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E9E73" w14:textId="77777777" w:rsidR="009F7756" w:rsidRDefault="009F7756" w:rsidP="009F7756">
      <w:pPr>
        <w:shd w:val="clear" w:color="auto" w:fill="FFFFFF"/>
        <w:ind w:firstLine="227"/>
        <w:jc w:val="center"/>
        <w:rPr>
          <w:rFonts w:ascii="LiberationSerif" w:eastAsia="Times New Roman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МИНИСТЕРСТВО ПРОСВЕЩЕНИЯ РОССИЙСКОЙ ФЕДЕРАЦИИ</w:t>
      </w:r>
    </w:p>
    <w:p w14:paraId="18715B1A" w14:textId="77777777" w:rsidR="009F7756" w:rsidRDefault="009F7756" w:rsidP="009F7756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Министерство образования и науки Республики Татарстан</w:t>
      </w:r>
    </w:p>
    <w:p w14:paraId="4FC0A632" w14:textId="77777777" w:rsidR="009F7756" w:rsidRDefault="009F7756" w:rsidP="009F7756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 xml:space="preserve">Управление образования исполнительного комитета </w:t>
      </w:r>
      <w:proofErr w:type="spellStart"/>
      <w:r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>г.Казани</w:t>
      </w:r>
      <w:proofErr w:type="spellEnd"/>
    </w:p>
    <w:p w14:paraId="2CB4BD62" w14:textId="77777777" w:rsidR="009F7756" w:rsidRDefault="009F7756" w:rsidP="009F7756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МБОУ "Школа №47"</w:t>
      </w:r>
    </w:p>
    <w:tbl>
      <w:tblPr>
        <w:tblW w:w="10442" w:type="dxa"/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9F7756" w14:paraId="3B40B7A4" w14:textId="77777777" w:rsidTr="009F7756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D21DB0" w14:textId="77777777" w:rsidR="009F7756" w:rsidRDefault="009F7756">
            <w:pPr>
              <w:rPr>
                <w:sz w:val="24"/>
                <w:szCs w:val="24"/>
                <w:lang w:val="en-US"/>
              </w:rPr>
            </w:pP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РАССМОТРЕНО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Руководитель ШМО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______________</w:t>
            </w:r>
            <w:r>
              <w:rPr>
                <w:sz w:val="24"/>
                <w:szCs w:val="24"/>
                <w:lang w:val="en-US"/>
              </w:rPr>
              <w:t> </w:t>
            </w:r>
            <w:proofErr w:type="spellStart"/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Шангараева</w:t>
            </w:r>
            <w:proofErr w:type="spellEnd"/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 xml:space="preserve"> Г.Н.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 xml:space="preserve"> №1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sz w:val="24"/>
                <w:szCs w:val="24"/>
                <w:lang w:val="en-US"/>
              </w:rPr>
              <w:t>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26</w:t>
            </w:r>
            <w:r>
              <w:rPr>
                <w:sz w:val="24"/>
                <w:szCs w:val="24"/>
                <w:lang w:val="en-US"/>
              </w:rPr>
              <w:t>" 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августа</w:t>
            </w:r>
            <w:proofErr w:type="spellEnd"/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2023</w:t>
            </w:r>
            <w:r>
              <w:rPr>
                <w:sz w:val="24"/>
                <w:szCs w:val="24"/>
                <w:lang w:val="en-US"/>
              </w:rP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C9AE8D" w14:textId="77777777" w:rsidR="009F7756" w:rsidRDefault="009F7756">
            <w:pPr>
              <w:rPr>
                <w:sz w:val="24"/>
                <w:szCs w:val="24"/>
                <w:lang w:val="en-US"/>
              </w:rPr>
            </w:pP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СОГЛАСОВАНО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Заместитель директора по УР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______________</w:t>
            </w:r>
            <w:r>
              <w:rPr>
                <w:sz w:val="24"/>
                <w:szCs w:val="24"/>
                <w:lang w:val="en-US"/>
              </w:rPr>
              <w:t> </w:t>
            </w:r>
            <w:proofErr w:type="spellStart"/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Зиннатова</w:t>
            </w:r>
            <w:proofErr w:type="spellEnd"/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 xml:space="preserve"> З.В.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Протокол</w:t>
            </w:r>
            <w:proofErr w:type="spell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 xml:space="preserve"> №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sz w:val="24"/>
                <w:szCs w:val="24"/>
                <w:lang w:val="en-US"/>
              </w:rPr>
              <w:t>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31</w:t>
            </w:r>
            <w:r>
              <w:rPr>
                <w:sz w:val="24"/>
                <w:szCs w:val="24"/>
                <w:lang w:val="en-US"/>
              </w:rPr>
              <w:t>" 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августа</w:t>
            </w:r>
            <w:proofErr w:type="spellEnd"/>
            <w:r>
              <w:rPr>
                <w:sz w:val="24"/>
                <w:szCs w:val="24"/>
                <w:lang w:val="en-US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2023</w:t>
            </w:r>
            <w:r>
              <w:rPr>
                <w:sz w:val="24"/>
                <w:szCs w:val="24"/>
                <w:lang w:val="en-US"/>
              </w:rP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3A00E2" w14:textId="153AE9F2" w:rsidR="009F7756" w:rsidRDefault="009F7756">
            <w:pPr>
              <w:rPr>
                <w:sz w:val="24"/>
                <w:szCs w:val="24"/>
                <w:lang w:val="en-US"/>
              </w:rPr>
            </w:pP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УТВЕРЖДЕНО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Директор МБОУ "Школа № 47"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______________</w:t>
            </w:r>
            <w:r>
              <w:rPr>
                <w:sz w:val="24"/>
                <w:szCs w:val="24"/>
                <w:lang w:val="en-US"/>
              </w:rPr>
              <w:t> </w:t>
            </w:r>
            <w:r w:rsidRPr="009F7756"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Афонский А.В.</w:t>
            </w:r>
            <w:r w:rsidRPr="009F7756">
              <w:rPr>
                <w:sz w:val="24"/>
                <w:szCs w:val="24"/>
              </w:rPr>
              <w:br/>
            </w:r>
            <w:r w:rsidRPr="009F7756"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Приказ</w:t>
            </w:r>
            <w:proofErr w:type="spell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 xml:space="preserve"> №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sz w:val="24"/>
                <w:szCs w:val="24"/>
                <w:lang w:val="en-US"/>
              </w:rPr>
              <w:t>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31</w:t>
            </w:r>
            <w:r>
              <w:rPr>
                <w:sz w:val="24"/>
                <w:szCs w:val="24"/>
                <w:lang w:val="en-US"/>
              </w:rPr>
              <w:t>" 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августа</w:t>
            </w:r>
            <w:proofErr w:type="spellEnd"/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t>2023</w:t>
            </w:r>
            <w:r>
              <w:rPr>
                <w:sz w:val="24"/>
                <w:szCs w:val="24"/>
                <w:lang w:val="en-US"/>
              </w:rPr>
              <w:t> г.</w:t>
            </w:r>
          </w:p>
        </w:tc>
      </w:tr>
    </w:tbl>
    <w:p w14:paraId="64E0DD3C" w14:textId="77777777" w:rsidR="009F7756" w:rsidRDefault="009F7756" w:rsidP="009F7756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32"/>
          <w:szCs w:val="32"/>
        </w:rPr>
      </w:pPr>
    </w:p>
    <w:p w14:paraId="5001A1D8" w14:textId="77777777" w:rsidR="009F7756" w:rsidRDefault="009F7756" w:rsidP="009F7756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32"/>
          <w:szCs w:val="32"/>
        </w:rPr>
      </w:pPr>
    </w:p>
    <w:p w14:paraId="3CD1EABE" w14:textId="21944401" w:rsidR="009F7756" w:rsidRPr="009F7756" w:rsidRDefault="009F7756" w:rsidP="009F7756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/>
          <w:b/>
          <w:bCs/>
          <w:caps/>
          <w:color w:val="000000"/>
          <w:sz w:val="32"/>
          <w:szCs w:val="32"/>
        </w:rPr>
      </w:pPr>
      <w:r w:rsidRPr="009F7756">
        <w:rPr>
          <w:b/>
          <w:bCs/>
          <w:caps/>
          <w:color w:val="000000"/>
          <w:sz w:val="32"/>
          <w:szCs w:val="32"/>
        </w:rPr>
        <w:t>РАБОЧАЯ ПРОГРАММА</w:t>
      </w:r>
    </w:p>
    <w:p w14:paraId="5C273E88" w14:textId="77777777" w:rsidR="009F7756" w:rsidRP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  <w:r w:rsidRPr="009F7756">
        <w:rPr>
          <w:b/>
          <w:bCs/>
          <w:color w:val="000000"/>
          <w:sz w:val="32"/>
          <w:szCs w:val="32"/>
        </w:rPr>
        <w:t>НАЧАЛЬНОГО ОБЩЕГО ОБРАЗОВАНИЯ</w:t>
      </w:r>
    </w:p>
    <w:p w14:paraId="6896DA7E" w14:textId="77777777" w:rsidR="009F7756" w:rsidRP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7E4913F9" w14:textId="77777777" w:rsidR="009F7756" w:rsidRP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  <w:r w:rsidRPr="009F7756">
        <w:rPr>
          <w:color w:val="000000"/>
          <w:sz w:val="32"/>
          <w:szCs w:val="32"/>
        </w:rPr>
        <w:t>учебного предмета</w:t>
      </w:r>
    </w:p>
    <w:p w14:paraId="54902F7E" w14:textId="49CB3BBF" w:rsidR="009F7756" w:rsidRP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  <w:r w:rsidRPr="009F7756">
        <w:rPr>
          <w:b/>
          <w:bCs/>
          <w:color w:val="000000"/>
          <w:sz w:val="32"/>
          <w:szCs w:val="32"/>
        </w:rPr>
        <w:t>«Литературное чтение на родном (татарск</w:t>
      </w:r>
      <w:r>
        <w:rPr>
          <w:b/>
          <w:bCs/>
          <w:color w:val="000000"/>
          <w:sz w:val="32"/>
          <w:szCs w:val="32"/>
        </w:rPr>
        <w:t>ом</w:t>
      </w:r>
      <w:r w:rsidRPr="009F7756">
        <w:rPr>
          <w:b/>
          <w:bCs/>
          <w:color w:val="000000"/>
          <w:sz w:val="32"/>
          <w:szCs w:val="32"/>
        </w:rPr>
        <w:t>) языке Республики Татарстан»</w:t>
      </w:r>
    </w:p>
    <w:p w14:paraId="3A7ACE50" w14:textId="14BFF112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  <w:r w:rsidRPr="009F7756">
        <w:rPr>
          <w:color w:val="000000"/>
          <w:sz w:val="32"/>
          <w:szCs w:val="32"/>
        </w:rPr>
        <w:t>(для 3–4 классов образовательных организаций)</w:t>
      </w:r>
    </w:p>
    <w:p w14:paraId="228FFB7C" w14:textId="08AF8384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50550CA9" w14:textId="69D38197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721F61A8" w14:textId="38F26823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4691D52A" w14:textId="63AB8CEA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4749D2FC" w14:textId="762FEF8D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2805E48B" w14:textId="051D66C4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53FC1E81" w14:textId="0A2B28A3" w:rsid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34C2ACAA" w14:textId="77777777" w:rsidR="009F7756" w:rsidRP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</w:rPr>
      </w:pPr>
    </w:p>
    <w:p w14:paraId="1449AF3A" w14:textId="77777777" w:rsidR="009F7756" w:rsidRPr="009F7756" w:rsidRDefault="009F7756" w:rsidP="009F7756">
      <w:pPr>
        <w:shd w:val="clear" w:color="auto" w:fill="FFFFFF"/>
        <w:ind w:firstLine="227"/>
        <w:jc w:val="center"/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 w:rsidRPr="009F7756"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  <w:t>Казань</w:t>
      </w:r>
      <w:r w:rsidRPr="009F7756">
        <w:rPr>
          <w:color w:val="000000"/>
          <w:sz w:val="32"/>
          <w:szCs w:val="32"/>
        </w:rPr>
        <w:t> </w:t>
      </w:r>
      <w:r w:rsidRPr="009F7756"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  <w:t>2023</w:t>
      </w:r>
    </w:p>
    <w:p w14:paraId="58FD46C0" w14:textId="77777777" w:rsidR="00D079CD" w:rsidRDefault="00D079CD" w:rsidP="00D079CD">
      <w:pPr>
        <w:sectPr w:rsidR="00D079CD">
          <w:pgSz w:w="11900" w:h="16838"/>
          <w:pgMar w:top="1440" w:right="1440" w:bottom="875" w:left="1440" w:header="0" w:footer="0" w:gutter="0"/>
          <w:cols w:space="0"/>
        </w:sectPr>
      </w:pPr>
    </w:p>
    <w:p w14:paraId="07902665" w14:textId="77777777" w:rsidR="00D079CD" w:rsidRPr="009E641C" w:rsidRDefault="00D079CD" w:rsidP="00D079CD">
      <w:pPr>
        <w:autoSpaceDE w:val="0"/>
        <w:autoSpaceDN w:val="0"/>
        <w:adjustRightInd w:val="0"/>
        <w:jc w:val="center"/>
        <w:textAlignment w:val="center"/>
        <w:rPr>
          <w:b/>
          <w:sz w:val="26"/>
          <w:szCs w:val="26"/>
        </w:rPr>
      </w:pPr>
      <w:r w:rsidRPr="009E641C">
        <w:rPr>
          <w:b/>
          <w:sz w:val="26"/>
          <w:szCs w:val="26"/>
        </w:rPr>
        <w:lastRenderedPageBreak/>
        <w:t>ПОЯСНИТЕЛЬНАЯ ЗАПИСКА</w:t>
      </w:r>
    </w:p>
    <w:p w14:paraId="401DA0B9" w14:textId="77777777" w:rsidR="00D079CD" w:rsidRPr="00860A92" w:rsidRDefault="00D079CD" w:rsidP="00D079CD">
      <w:pPr>
        <w:pStyle w:val="a4"/>
        <w:numPr>
          <w:ilvl w:val="0"/>
          <w:numId w:val="14"/>
        </w:numPr>
        <w:spacing w:line="234" w:lineRule="auto"/>
        <w:rPr>
          <w:rFonts w:eastAsia="Times New Roman"/>
          <w:sz w:val="24"/>
          <w:szCs w:val="24"/>
        </w:rPr>
      </w:pPr>
      <w:r w:rsidRPr="00860A92">
        <w:rPr>
          <w:rFonts w:eastAsia="Times New Roman"/>
          <w:sz w:val="24"/>
          <w:szCs w:val="24"/>
        </w:rPr>
        <w:t xml:space="preserve">Рабочая программа по предмету «Литературное чтение на родном </w:t>
      </w:r>
      <w:r w:rsidRPr="00860A92">
        <w:rPr>
          <w:rFonts w:eastAsia="Times New Roman"/>
          <w:sz w:val="24"/>
          <w:szCs w:val="24"/>
          <w:lang w:val="tt-RU"/>
        </w:rPr>
        <w:t xml:space="preserve">(татарском) </w:t>
      </w:r>
      <w:r w:rsidRPr="00860A92">
        <w:rPr>
          <w:rFonts w:eastAsia="Times New Roman"/>
          <w:sz w:val="24"/>
          <w:szCs w:val="24"/>
        </w:rPr>
        <w:t>языке» составлена на основе:</w:t>
      </w:r>
    </w:p>
    <w:p w14:paraId="4BAB9D3E" w14:textId="77777777" w:rsidR="00D079CD" w:rsidRPr="00860A92" w:rsidRDefault="00D079CD" w:rsidP="00D079CD">
      <w:pPr>
        <w:pStyle w:val="a6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60A92">
        <w:rPr>
          <w:rFonts w:ascii="Times New Roman" w:hAnsi="Times New Roman"/>
          <w:sz w:val="24"/>
          <w:szCs w:val="24"/>
        </w:rPr>
        <w:t xml:space="preserve">Закона РФ № 273 от 29.12. 2012 «Об образовании в Российской Федерации». </w:t>
      </w:r>
    </w:p>
    <w:p w14:paraId="11BC2AAB" w14:textId="77777777" w:rsidR="00D079CD" w:rsidRDefault="00D079CD" w:rsidP="00D079CD">
      <w:pPr>
        <w:spacing w:line="33" w:lineRule="exact"/>
        <w:rPr>
          <w:sz w:val="20"/>
          <w:szCs w:val="20"/>
        </w:rPr>
      </w:pPr>
    </w:p>
    <w:p w14:paraId="7ABD9F1C" w14:textId="77777777" w:rsidR="00D079CD" w:rsidRDefault="00D079CD" w:rsidP="00D079CD">
      <w:pPr>
        <w:pStyle w:val="a6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образования (утвержден приказом Министерства образования и науки Российской Федерации от 1</w:t>
      </w:r>
      <w:r>
        <w:rPr>
          <w:rFonts w:ascii="Times New Roman" w:hAnsi="Times New Roman"/>
          <w:sz w:val="24"/>
          <w:szCs w:val="24"/>
          <w:lang w:val="tt-RU"/>
        </w:rPr>
        <w:t>6</w:t>
      </w:r>
      <w:r>
        <w:rPr>
          <w:rFonts w:ascii="Times New Roman" w:hAnsi="Times New Roman"/>
          <w:sz w:val="24"/>
          <w:szCs w:val="24"/>
        </w:rPr>
        <w:t xml:space="preserve">.10.2009г. № 37); </w:t>
      </w:r>
    </w:p>
    <w:p w14:paraId="578DEFD4" w14:textId="77777777" w:rsidR="00D079CD" w:rsidRDefault="00D079CD" w:rsidP="00D079C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7B367F30" w14:textId="77777777" w:rsidR="00D079CD" w:rsidRDefault="00D079CD" w:rsidP="00D079C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74BA5935" w14:textId="436A943A" w:rsidR="00D079CD" w:rsidRDefault="00D079CD" w:rsidP="00D079CD">
      <w:pPr>
        <w:numPr>
          <w:ilvl w:val="0"/>
          <w:numId w:val="1"/>
        </w:numPr>
        <w:tabs>
          <w:tab w:val="left" w:pos="686"/>
        </w:tabs>
        <w:spacing w:line="233" w:lineRule="auto"/>
        <w:ind w:left="400" w:firstLine="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Примерная рабочая программа учебного предмета </w:t>
      </w:r>
      <w:r w:rsidRPr="00A270CB">
        <w:rPr>
          <w:rFonts w:eastAsia="Times New Roman"/>
          <w:sz w:val="24"/>
          <w:szCs w:val="24"/>
        </w:rPr>
        <w:t>«Родной (</w:t>
      </w:r>
      <w:r w:rsidRPr="00A270CB">
        <w:rPr>
          <w:rFonts w:eastAsia="Times New Roman"/>
          <w:sz w:val="24"/>
          <w:szCs w:val="24"/>
          <w:lang w:val="tt-RU"/>
        </w:rPr>
        <w:t>т</w:t>
      </w:r>
      <w:proofErr w:type="spellStart"/>
      <w:r w:rsidRPr="00A270CB">
        <w:rPr>
          <w:rFonts w:eastAsia="Times New Roman"/>
          <w:sz w:val="24"/>
          <w:szCs w:val="24"/>
        </w:rPr>
        <w:t>атарский</w:t>
      </w:r>
      <w:proofErr w:type="spellEnd"/>
      <w:r w:rsidRPr="00A270CB">
        <w:rPr>
          <w:rFonts w:eastAsia="Times New Roman"/>
          <w:sz w:val="24"/>
          <w:szCs w:val="24"/>
        </w:rPr>
        <w:t xml:space="preserve">) </w:t>
      </w:r>
      <w:r>
        <w:rPr>
          <w:rFonts w:eastAsia="Times New Roman"/>
          <w:sz w:val="24"/>
          <w:szCs w:val="24"/>
        </w:rPr>
        <w:t>язык» для общеобразовательных организаций с обучением на русском языке одобрена решением федерального учебно-методического объединения по общему образованию (</w:t>
      </w:r>
      <w:r w:rsidR="00D32DAA">
        <w:rPr>
          <w:rFonts w:eastAsia="Times New Roman"/>
          <w:sz w:val="24"/>
          <w:szCs w:val="24"/>
        </w:rPr>
        <w:t>2022г.)</w:t>
      </w:r>
    </w:p>
    <w:p w14:paraId="2BFD415D" w14:textId="77777777" w:rsidR="00D079CD" w:rsidRDefault="00D079CD" w:rsidP="00D079CD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2DC1510C" w14:textId="77777777" w:rsidR="00D079CD" w:rsidRDefault="00D079CD" w:rsidP="00D079CD">
      <w:pPr>
        <w:numPr>
          <w:ilvl w:val="0"/>
          <w:numId w:val="1"/>
        </w:numPr>
        <w:tabs>
          <w:tab w:val="left" w:pos="686"/>
        </w:tabs>
        <w:spacing w:line="226" w:lineRule="auto"/>
        <w:ind w:left="400" w:firstLine="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образовательной программы начального общего образования МБОУ «Школа №</w:t>
      </w:r>
      <w:r>
        <w:rPr>
          <w:rFonts w:eastAsia="Times New Roman"/>
          <w:sz w:val="24"/>
          <w:szCs w:val="24"/>
          <w:lang w:val="tt-RU"/>
        </w:rPr>
        <w:t xml:space="preserve"> 47</w:t>
      </w:r>
      <w:r>
        <w:rPr>
          <w:rFonts w:eastAsia="Times New Roman"/>
          <w:sz w:val="24"/>
          <w:szCs w:val="24"/>
        </w:rPr>
        <w:t>»</w:t>
      </w:r>
    </w:p>
    <w:p w14:paraId="6C4EFF0A" w14:textId="77777777" w:rsidR="00D079CD" w:rsidRDefault="00D079CD" w:rsidP="00D079CD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D9B1FFD" w14:textId="77777777" w:rsidR="00D079CD" w:rsidRDefault="00D079CD" w:rsidP="00D079CD">
      <w:pPr>
        <w:numPr>
          <w:ilvl w:val="0"/>
          <w:numId w:val="1"/>
        </w:numPr>
        <w:tabs>
          <w:tab w:val="left" w:pos="680"/>
        </w:tabs>
        <w:ind w:left="680" w:hanging="27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Учебного плана МБОУ «Школа № 47»</w:t>
      </w:r>
    </w:p>
    <w:p w14:paraId="33270268" w14:textId="77777777" w:rsidR="00D079CD" w:rsidRDefault="00D079CD" w:rsidP="00D079CD">
      <w:pPr>
        <w:spacing w:line="274" w:lineRule="exact"/>
        <w:rPr>
          <w:sz w:val="20"/>
          <w:szCs w:val="20"/>
        </w:rPr>
      </w:pPr>
    </w:p>
    <w:p w14:paraId="7A940CEB" w14:textId="77777777" w:rsidR="00D079CD" w:rsidRDefault="00D079CD" w:rsidP="00D079CD">
      <w:pPr>
        <w:ind w:left="380"/>
        <w:rPr>
          <w:sz w:val="20"/>
          <w:szCs w:val="20"/>
        </w:rPr>
      </w:pPr>
      <w:r w:rsidRPr="009E641C">
        <w:rPr>
          <w:rFonts w:eastAsia="Times New Roman"/>
          <w:b/>
          <w:sz w:val="24"/>
          <w:szCs w:val="24"/>
          <w:lang w:val="en-US"/>
        </w:rPr>
        <w:t>II</w:t>
      </w:r>
      <w:r w:rsidRPr="009E641C">
        <w:rPr>
          <w:rFonts w:eastAsia="Times New Roman"/>
          <w:b/>
          <w:sz w:val="24"/>
          <w:szCs w:val="24"/>
        </w:rPr>
        <w:t>.</w:t>
      </w:r>
      <w:r w:rsidRPr="009E641C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Изучение предметной области «</w:t>
      </w:r>
      <w:r w:rsidRPr="00860A92">
        <w:rPr>
          <w:rFonts w:eastAsia="Times New Roman"/>
          <w:sz w:val="24"/>
          <w:szCs w:val="24"/>
        </w:rPr>
        <w:t xml:space="preserve">Литературное чтение на родном </w:t>
      </w:r>
      <w:r w:rsidRPr="00860A92">
        <w:rPr>
          <w:rFonts w:eastAsia="Times New Roman"/>
          <w:sz w:val="24"/>
          <w:szCs w:val="24"/>
          <w:lang w:val="tt-RU"/>
        </w:rPr>
        <w:t xml:space="preserve">(татарском) </w:t>
      </w:r>
      <w:r>
        <w:rPr>
          <w:rFonts w:eastAsia="Times New Roman"/>
          <w:sz w:val="24"/>
          <w:szCs w:val="24"/>
        </w:rPr>
        <w:t>языке» должно обеспечить:</w:t>
      </w:r>
    </w:p>
    <w:p w14:paraId="1CC09BF8" w14:textId="77777777" w:rsidR="00D079CD" w:rsidRDefault="00D079CD" w:rsidP="00D079CD">
      <w:pPr>
        <w:tabs>
          <w:tab w:val="left" w:pos="1800"/>
          <w:tab w:val="left" w:pos="3260"/>
          <w:tab w:val="left" w:pos="4580"/>
          <w:tab w:val="left" w:pos="4860"/>
          <w:tab w:val="left" w:pos="5920"/>
          <w:tab w:val="left" w:pos="6700"/>
          <w:tab w:val="left" w:pos="7020"/>
          <w:tab w:val="left" w:pos="7940"/>
          <w:tab w:val="left" w:pos="9240"/>
        </w:tabs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 воспитание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ценностного</w:t>
      </w:r>
      <w:r>
        <w:rPr>
          <w:rFonts w:eastAsia="Times New Roman"/>
          <w:sz w:val="24"/>
          <w:szCs w:val="24"/>
        </w:rPr>
        <w:tab/>
        <w:t>отношения</w:t>
      </w:r>
      <w:r>
        <w:rPr>
          <w:rFonts w:eastAsia="Times New Roman"/>
          <w:sz w:val="24"/>
          <w:szCs w:val="24"/>
        </w:rPr>
        <w:tab/>
        <w:t>к</w:t>
      </w:r>
      <w:r>
        <w:rPr>
          <w:rFonts w:eastAsia="Times New Roman"/>
          <w:sz w:val="24"/>
          <w:szCs w:val="24"/>
        </w:rPr>
        <w:tab/>
        <w:t>родному</w:t>
      </w:r>
      <w:r>
        <w:rPr>
          <w:rFonts w:eastAsia="Times New Roman"/>
          <w:sz w:val="24"/>
          <w:szCs w:val="24"/>
        </w:rPr>
        <w:tab/>
        <w:t>языку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родной</w:t>
      </w:r>
      <w:r>
        <w:rPr>
          <w:rFonts w:eastAsia="Times New Roman"/>
          <w:sz w:val="24"/>
          <w:szCs w:val="24"/>
        </w:rPr>
        <w:tab/>
        <w:t>литературе</w:t>
      </w:r>
      <w:r>
        <w:rPr>
          <w:rFonts w:eastAsia="Times New Roman"/>
          <w:sz w:val="24"/>
          <w:szCs w:val="24"/>
        </w:rPr>
        <w:tab/>
        <w:t>как</w:t>
      </w:r>
    </w:p>
    <w:p w14:paraId="242C31AB" w14:textId="77777777" w:rsidR="00D079CD" w:rsidRDefault="00D079CD" w:rsidP="00D079CD">
      <w:pPr>
        <w:spacing w:line="1" w:lineRule="exact"/>
        <w:rPr>
          <w:sz w:val="20"/>
          <w:szCs w:val="20"/>
        </w:rPr>
      </w:pPr>
    </w:p>
    <w:p w14:paraId="4E7A25EB" w14:textId="77777777" w:rsidR="00D079CD" w:rsidRDefault="00D079CD" w:rsidP="00D079CD">
      <w:pPr>
        <w:tabs>
          <w:tab w:val="left" w:pos="20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хранителю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культуры, включение в культурно-языковое поле своего народа;</w:t>
      </w:r>
    </w:p>
    <w:p w14:paraId="3F0D7612" w14:textId="77777777" w:rsidR="00D079CD" w:rsidRDefault="00D079CD" w:rsidP="00D079CD">
      <w:pPr>
        <w:ind w:left="3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приобщение к литературному наследию своего народа; </w:t>
      </w:r>
    </w:p>
    <w:p w14:paraId="0277783E" w14:textId="77777777" w:rsidR="00D079CD" w:rsidRDefault="00D079CD" w:rsidP="00D079CD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 формирование причастности к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свершениям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традициям</w:t>
      </w:r>
      <w:r>
        <w:rPr>
          <w:rFonts w:eastAsia="Times New Roman"/>
          <w:sz w:val="24"/>
          <w:szCs w:val="24"/>
        </w:rPr>
        <w:tab/>
        <w:t>своего</w:t>
      </w:r>
      <w:r>
        <w:rPr>
          <w:rFonts w:eastAsia="Times New Roman"/>
          <w:sz w:val="24"/>
          <w:szCs w:val="24"/>
        </w:rPr>
        <w:tab/>
        <w:t>народа, осознание</w:t>
      </w:r>
      <w:r>
        <w:rPr>
          <w:rFonts w:eastAsia="Times New Roman"/>
          <w:sz w:val="24"/>
          <w:szCs w:val="24"/>
        </w:rPr>
        <w:tab/>
        <w:t>исторической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преемственности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поколений, своей ответственности за сохранение культуры народа;</w:t>
      </w:r>
    </w:p>
    <w:p w14:paraId="3C4CA4FC" w14:textId="77777777" w:rsidR="00D079CD" w:rsidRDefault="00D079CD" w:rsidP="00D079CD">
      <w:pPr>
        <w:spacing w:line="12" w:lineRule="exact"/>
        <w:rPr>
          <w:sz w:val="20"/>
          <w:szCs w:val="20"/>
        </w:rPr>
      </w:pPr>
    </w:p>
    <w:p w14:paraId="636235CF" w14:textId="77777777" w:rsidR="00D079CD" w:rsidRDefault="00D079CD" w:rsidP="00D079CD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49B72402" w14:textId="77777777" w:rsidR="00D079CD" w:rsidRDefault="00D079CD" w:rsidP="00D079CD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 смысловых типов и жанров.</w:t>
      </w:r>
    </w:p>
    <w:p w14:paraId="11ED4A74" w14:textId="77777777" w:rsidR="00D079CD" w:rsidRDefault="00D079CD" w:rsidP="00D079CD">
      <w:pPr>
        <w:spacing w:line="285" w:lineRule="exact"/>
        <w:rPr>
          <w:sz w:val="20"/>
          <w:szCs w:val="20"/>
        </w:rPr>
      </w:pPr>
    </w:p>
    <w:p w14:paraId="574E02EE" w14:textId="77777777" w:rsidR="00D079CD" w:rsidRDefault="00D079CD" w:rsidP="00D079CD">
      <w:pPr>
        <w:widowControl w:val="0"/>
        <w:overflowPunct w:val="0"/>
        <w:autoSpaceDE w:val="0"/>
        <w:autoSpaceDN w:val="0"/>
        <w:adjustRightInd w:val="0"/>
        <w:ind w:firstLine="510"/>
        <w:jc w:val="both"/>
        <w:textAlignment w:val="baseline"/>
        <w:rPr>
          <w:sz w:val="24"/>
          <w:szCs w:val="24"/>
        </w:rPr>
      </w:pPr>
      <w:r w:rsidRPr="009E641C">
        <w:rPr>
          <w:b/>
          <w:sz w:val="24"/>
          <w:szCs w:val="24"/>
          <w:lang w:val="en-US"/>
        </w:rPr>
        <w:t>III</w:t>
      </w:r>
      <w:r w:rsidRPr="009E641C">
        <w:rPr>
          <w:b/>
          <w:sz w:val="24"/>
          <w:szCs w:val="24"/>
        </w:rPr>
        <w:t>.</w:t>
      </w:r>
      <w:r w:rsidRPr="009E641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Место учебного курса «</w:t>
      </w:r>
      <w:r>
        <w:rPr>
          <w:b/>
          <w:sz w:val="24"/>
          <w:szCs w:val="24"/>
          <w:lang w:val="tt-RU"/>
        </w:rPr>
        <w:t>Литературное чтение на родном</w:t>
      </w:r>
      <w:r>
        <w:rPr>
          <w:b/>
          <w:sz w:val="24"/>
          <w:szCs w:val="24"/>
        </w:rPr>
        <w:t xml:space="preserve"> (татарском) языке» в учебном плане:</w:t>
      </w:r>
    </w:p>
    <w:p w14:paraId="66D3468A" w14:textId="77777777" w:rsidR="00D079CD" w:rsidRPr="009E641C" w:rsidRDefault="00D079CD" w:rsidP="00D079CD">
      <w:pPr>
        <w:widowControl w:val="0"/>
        <w:overflowPunct w:val="0"/>
        <w:autoSpaceDE w:val="0"/>
        <w:autoSpaceDN w:val="0"/>
        <w:adjustRightInd w:val="0"/>
        <w:ind w:firstLine="510"/>
        <w:jc w:val="both"/>
        <w:textAlignment w:val="baseline"/>
        <w:rPr>
          <w:sz w:val="24"/>
          <w:szCs w:val="24"/>
          <w:lang w:val="tt-RU"/>
        </w:rPr>
      </w:pPr>
      <w:r w:rsidRPr="009E641C">
        <w:rPr>
          <w:sz w:val="24"/>
          <w:szCs w:val="24"/>
          <w:lang w:val="tt-RU"/>
        </w:rPr>
        <w:t xml:space="preserve">Согласно учебным планом общая недельная нагрузка – </w:t>
      </w:r>
      <w:r>
        <w:rPr>
          <w:sz w:val="24"/>
          <w:szCs w:val="24"/>
          <w:lang w:val="tt-RU"/>
        </w:rPr>
        <w:t>1</w:t>
      </w:r>
      <w:r w:rsidRPr="009E641C">
        <w:rPr>
          <w:sz w:val="24"/>
          <w:szCs w:val="24"/>
          <w:lang w:val="tt-RU"/>
        </w:rPr>
        <w:t xml:space="preserve"> час в неделю в каждом классе. В каждом классе рассматривается следующее количество часов: </w:t>
      </w:r>
    </w:p>
    <w:p w14:paraId="5246136B" w14:textId="77777777" w:rsidR="00D079CD" w:rsidRPr="009E641C" w:rsidRDefault="00D079CD" w:rsidP="00D079CD">
      <w:pPr>
        <w:jc w:val="both"/>
        <w:rPr>
          <w:sz w:val="24"/>
          <w:szCs w:val="24"/>
          <w:lang w:val="tt-RU"/>
        </w:rPr>
      </w:pPr>
      <w:r w:rsidRPr="009E641C">
        <w:rPr>
          <w:sz w:val="24"/>
          <w:szCs w:val="24"/>
          <w:lang w:val="tt-RU"/>
        </w:rPr>
        <w:t xml:space="preserve">III класс – </w:t>
      </w:r>
      <w:r>
        <w:rPr>
          <w:sz w:val="24"/>
          <w:szCs w:val="24"/>
          <w:lang w:val="tt-RU"/>
        </w:rPr>
        <w:t>1 час</w:t>
      </w:r>
      <w:r w:rsidRPr="009E641C">
        <w:rPr>
          <w:sz w:val="24"/>
          <w:szCs w:val="24"/>
          <w:lang w:val="tt-RU"/>
        </w:rPr>
        <w:t xml:space="preserve"> –</w:t>
      </w:r>
      <w:r>
        <w:rPr>
          <w:sz w:val="24"/>
          <w:szCs w:val="24"/>
          <w:lang w:val="tt-RU"/>
        </w:rPr>
        <w:t xml:space="preserve"> 34 ч.</w:t>
      </w:r>
      <w:r w:rsidRPr="009E641C">
        <w:rPr>
          <w:sz w:val="24"/>
          <w:szCs w:val="24"/>
          <w:lang w:val="tt-RU"/>
        </w:rPr>
        <w:t>;</w:t>
      </w:r>
    </w:p>
    <w:p w14:paraId="6563D04D" w14:textId="77777777" w:rsidR="00D079CD" w:rsidRPr="009E641C" w:rsidRDefault="00D079CD" w:rsidP="00D079CD">
      <w:pPr>
        <w:jc w:val="both"/>
        <w:rPr>
          <w:sz w:val="24"/>
          <w:szCs w:val="24"/>
          <w:lang w:val="tt-RU"/>
        </w:rPr>
      </w:pPr>
      <w:r w:rsidRPr="009E641C">
        <w:rPr>
          <w:sz w:val="24"/>
          <w:szCs w:val="24"/>
          <w:lang w:val="tt-RU"/>
        </w:rPr>
        <w:t xml:space="preserve">IV класс – </w:t>
      </w:r>
      <w:r>
        <w:rPr>
          <w:sz w:val="24"/>
          <w:szCs w:val="24"/>
          <w:lang w:val="tt-RU"/>
        </w:rPr>
        <w:t>1 час</w:t>
      </w:r>
      <w:r w:rsidRPr="009E641C">
        <w:rPr>
          <w:sz w:val="24"/>
          <w:szCs w:val="24"/>
          <w:lang w:val="tt-RU"/>
        </w:rPr>
        <w:t xml:space="preserve"> – </w:t>
      </w:r>
      <w:r>
        <w:rPr>
          <w:sz w:val="24"/>
          <w:szCs w:val="24"/>
          <w:lang w:val="tt-RU"/>
        </w:rPr>
        <w:t>34 ч.</w:t>
      </w:r>
      <w:r w:rsidRPr="009E641C">
        <w:rPr>
          <w:sz w:val="24"/>
          <w:szCs w:val="24"/>
          <w:lang w:val="tt-RU"/>
        </w:rPr>
        <w:t>.</w:t>
      </w:r>
    </w:p>
    <w:p w14:paraId="01DB24DB" w14:textId="77777777" w:rsidR="00D079CD" w:rsidRDefault="00D079CD" w:rsidP="00D079CD">
      <w:pPr>
        <w:ind w:firstLine="708"/>
        <w:jc w:val="both"/>
        <w:rPr>
          <w:sz w:val="24"/>
          <w:szCs w:val="24"/>
          <w:lang w:val="tt-RU"/>
        </w:rPr>
      </w:pPr>
      <w:r w:rsidRPr="009E641C">
        <w:rPr>
          <w:sz w:val="24"/>
          <w:szCs w:val="24"/>
          <w:lang w:val="tt-RU"/>
        </w:rPr>
        <w:t xml:space="preserve">Итого: </w:t>
      </w:r>
      <w:r>
        <w:rPr>
          <w:sz w:val="24"/>
          <w:szCs w:val="24"/>
          <w:lang w:val="tt-RU"/>
        </w:rPr>
        <w:t>68</w:t>
      </w:r>
      <w:r w:rsidRPr="009E641C">
        <w:rPr>
          <w:sz w:val="24"/>
          <w:szCs w:val="24"/>
          <w:lang w:val="tt-RU"/>
        </w:rPr>
        <w:t xml:space="preserve"> часов</w:t>
      </w:r>
    </w:p>
    <w:p w14:paraId="56A283D3" w14:textId="77777777" w:rsidR="00D079CD" w:rsidRDefault="00D079CD" w:rsidP="00D079CD">
      <w:pPr>
        <w:ind w:firstLine="708"/>
        <w:jc w:val="both"/>
        <w:rPr>
          <w:sz w:val="24"/>
          <w:szCs w:val="24"/>
          <w:lang w:val="tt-RU"/>
        </w:rPr>
      </w:pPr>
    </w:p>
    <w:p w14:paraId="1217B127" w14:textId="33A80839" w:rsidR="00D079CD" w:rsidRPr="00D079CD" w:rsidRDefault="00D079CD" w:rsidP="00D079CD">
      <w:pPr>
        <w:ind w:firstLine="708"/>
        <w:jc w:val="center"/>
        <w:rPr>
          <w:sz w:val="24"/>
          <w:szCs w:val="24"/>
          <w:lang w:val="tt-RU"/>
        </w:rPr>
      </w:pPr>
      <w:r w:rsidRPr="009E641C">
        <w:rPr>
          <w:b/>
          <w:sz w:val="24"/>
          <w:szCs w:val="24"/>
          <w:lang w:val="en-US"/>
        </w:rPr>
        <w:t>IV</w:t>
      </w:r>
      <w:r w:rsidRPr="009E641C">
        <w:rPr>
          <w:b/>
          <w:sz w:val="24"/>
          <w:szCs w:val="24"/>
        </w:rPr>
        <w:t xml:space="preserve">. </w:t>
      </w:r>
      <w:r w:rsidRPr="009E641C">
        <w:rPr>
          <w:b/>
          <w:sz w:val="24"/>
          <w:szCs w:val="24"/>
          <w:lang w:val="en-US"/>
        </w:rPr>
        <w:t>C</w:t>
      </w:r>
      <w:proofErr w:type="spellStart"/>
      <w:r w:rsidRPr="009E641C">
        <w:rPr>
          <w:b/>
          <w:sz w:val="24"/>
          <w:szCs w:val="24"/>
        </w:rPr>
        <w:t>одержание</w:t>
      </w:r>
      <w:proofErr w:type="spellEnd"/>
      <w:r w:rsidRPr="009E641C">
        <w:rPr>
          <w:b/>
          <w:sz w:val="24"/>
          <w:szCs w:val="24"/>
        </w:rPr>
        <w:t xml:space="preserve"> учебного предмета</w:t>
      </w:r>
    </w:p>
    <w:p w14:paraId="31F3EE00" w14:textId="77777777" w:rsidR="00D079CD" w:rsidRPr="009E641C" w:rsidRDefault="00D079CD" w:rsidP="00D079CD">
      <w:pPr>
        <w:jc w:val="center"/>
        <w:rPr>
          <w:b/>
          <w:sz w:val="24"/>
          <w:szCs w:val="24"/>
          <w:lang w:val="tt-RU"/>
        </w:rPr>
      </w:pPr>
      <w:r>
        <w:rPr>
          <w:b/>
          <w:caps/>
          <w:sz w:val="24"/>
          <w:szCs w:val="24"/>
        </w:rPr>
        <w:t>3</w:t>
      </w:r>
      <w:r w:rsidRPr="009E641C">
        <w:rPr>
          <w:b/>
          <w:caps/>
          <w:sz w:val="24"/>
          <w:szCs w:val="24"/>
        </w:rPr>
        <w:t xml:space="preserve">-4 </w:t>
      </w:r>
      <w:r w:rsidRPr="009E641C">
        <w:rPr>
          <w:b/>
          <w:sz w:val="24"/>
          <w:szCs w:val="24"/>
          <w:lang w:val="tt-RU"/>
        </w:rPr>
        <w:t>классы</w:t>
      </w:r>
    </w:p>
    <w:p w14:paraId="75FE3EC1" w14:textId="77777777" w:rsidR="00D079CD" w:rsidRPr="00670EB2" w:rsidRDefault="00D079CD" w:rsidP="00D079CD">
      <w:pPr>
        <w:pStyle w:val="a8"/>
        <w:ind w:right="111"/>
        <w:rPr>
          <w:spacing w:val="-67"/>
          <w:szCs w:val="24"/>
          <w:lang w:val="ru-RU"/>
        </w:rPr>
      </w:pPr>
      <w:r w:rsidRPr="00886BB0">
        <w:rPr>
          <w:szCs w:val="24"/>
        </w:rPr>
        <w:t>Содержание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курса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представлено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в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программе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следующими</w:t>
      </w:r>
      <w:r w:rsidRPr="00886BB0">
        <w:rPr>
          <w:spacing w:val="-67"/>
          <w:szCs w:val="24"/>
        </w:rPr>
        <w:t xml:space="preserve"> </w:t>
      </w:r>
      <w:r>
        <w:rPr>
          <w:spacing w:val="-67"/>
          <w:szCs w:val="24"/>
          <w:lang w:val="ru-RU"/>
        </w:rPr>
        <w:t xml:space="preserve">             </w:t>
      </w:r>
      <w:r w:rsidRPr="00886BB0">
        <w:rPr>
          <w:szCs w:val="24"/>
        </w:rPr>
        <w:t>содержательными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линиями,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которые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находятся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в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тесной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взаимосвязи,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что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обусловлено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единством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составляющих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коммуникативных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умений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как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цели</w:t>
      </w:r>
      <w:r w:rsidRPr="00886BB0">
        <w:rPr>
          <w:spacing w:val="1"/>
          <w:szCs w:val="24"/>
        </w:rPr>
        <w:t xml:space="preserve"> </w:t>
      </w:r>
      <w:r w:rsidRPr="00886BB0">
        <w:rPr>
          <w:szCs w:val="24"/>
        </w:rPr>
        <w:t>обучения:</w:t>
      </w:r>
    </w:p>
    <w:p w14:paraId="35BA5A44" w14:textId="77777777" w:rsidR="00D079CD" w:rsidRPr="00886BB0" w:rsidRDefault="00D079CD" w:rsidP="00D079CD">
      <w:pPr>
        <w:pStyle w:val="a4"/>
        <w:widowControl w:val="0"/>
        <w:numPr>
          <w:ilvl w:val="0"/>
          <w:numId w:val="17"/>
        </w:numPr>
        <w:tabs>
          <w:tab w:val="left" w:pos="1033"/>
        </w:tabs>
        <w:autoSpaceDE w:val="0"/>
        <w:autoSpaceDN w:val="0"/>
        <w:ind w:left="1032"/>
        <w:contextualSpacing w:val="0"/>
        <w:jc w:val="both"/>
        <w:rPr>
          <w:sz w:val="24"/>
          <w:szCs w:val="24"/>
        </w:rPr>
      </w:pPr>
      <w:r w:rsidRPr="00886BB0">
        <w:rPr>
          <w:sz w:val="24"/>
          <w:szCs w:val="24"/>
        </w:rPr>
        <w:t>умение</w:t>
      </w:r>
      <w:r w:rsidRPr="00886BB0">
        <w:rPr>
          <w:spacing w:val="-3"/>
          <w:sz w:val="24"/>
          <w:szCs w:val="24"/>
        </w:rPr>
        <w:t xml:space="preserve"> </w:t>
      </w:r>
      <w:r w:rsidRPr="00886BB0">
        <w:rPr>
          <w:sz w:val="24"/>
          <w:szCs w:val="24"/>
        </w:rPr>
        <w:t>по</w:t>
      </w:r>
      <w:r w:rsidRPr="00886BB0">
        <w:rPr>
          <w:spacing w:val="-1"/>
          <w:sz w:val="24"/>
          <w:szCs w:val="24"/>
        </w:rPr>
        <w:t xml:space="preserve"> </w:t>
      </w:r>
      <w:r w:rsidRPr="00886BB0">
        <w:rPr>
          <w:sz w:val="24"/>
          <w:szCs w:val="24"/>
        </w:rPr>
        <w:t>видам</w:t>
      </w:r>
      <w:r w:rsidRPr="00886BB0">
        <w:rPr>
          <w:spacing w:val="-5"/>
          <w:sz w:val="24"/>
          <w:szCs w:val="24"/>
        </w:rPr>
        <w:t xml:space="preserve"> </w:t>
      </w:r>
      <w:r w:rsidRPr="00886BB0">
        <w:rPr>
          <w:sz w:val="24"/>
          <w:szCs w:val="24"/>
        </w:rPr>
        <w:t>речевой</w:t>
      </w:r>
      <w:r w:rsidRPr="00886BB0">
        <w:rPr>
          <w:spacing w:val="-2"/>
          <w:sz w:val="24"/>
          <w:szCs w:val="24"/>
        </w:rPr>
        <w:t xml:space="preserve"> </w:t>
      </w:r>
      <w:r w:rsidRPr="00886BB0">
        <w:rPr>
          <w:sz w:val="24"/>
          <w:szCs w:val="24"/>
        </w:rPr>
        <w:t>деятельности;</w:t>
      </w:r>
    </w:p>
    <w:p w14:paraId="4925A8C3" w14:textId="77777777" w:rsidR="00D079CD" w:rsidRPr="00886BB0" w:rsidRDefault="00D079CD" w:rsidP="00D079CD">
      <w:pPr>
        <w:pStyle w:val="a4"/>
        <w:widowControl w:val="0"/>
        <w:numPr>
          <w:ilvl w:val="0"/>
          <w:numId w:val="17"/>
        </w:numPr>
        <w:tabs>
          <w:tab w:val="left" w:pos="1033"/>
        </w:tabs>
        <w:autoSpaceDE w:val="0"/>
        <w:autoSpaceDN w:val="0"/>
        <w:ind w:left="1032"/>
        <w:contextualSpacing w:val="0"/>
        <w:rPr>
          <w:sz w:val="24"/>
          <w:szCs w:val="24"/>
        </w:rPr>
      </w:pPr>
      <w:r w:rsidRPr="00886BB0">
        <w:rPr>
          <w:sz w:val="24"/>
          <w:szCs w:val="24"/>
        </w:rPr>
        <w:t>языковые</w:t>
      </w:r>
      <w:r w:rsidRPr="00886BB0">
        <w:rPr>
          <w:spacing w:val="-3"/>
          <w:sz w:val="24"/>
          <w:szCs w:val="24"/>
        </w:rPr>
        <w:t xml:space="preserve"> </w:t>
      </w:r>
      <w:r w:rsidRPr="00886BB0">
        <w:rPr>
          <w:sz w:val="24"/>
          <w:szCs w:val="24"/>
        </w:rPr>
        <w:t>знания</w:t>
      </w:r>
      <w:r w:rsidRPr="00886BB0">
        <w:rPr>
          <w:spacing w:val="-5"/>
          <w:sz w:val="24"/>
          <w:szCs w:val="24"/>
        </w:rPr>
        <w:t xml:space="preserve"> </w:t>
      </w:r>
      <w:r w:rsidRPr="00886BB0">
        <w:rPr>
          <w:sz w:val="24"/>
          <w:szCs w:val="24"/>
        </w:rPr>
        <w:t>и</w:t>
      </w:r>
      <w:r w:rsidRPr="00886BB0">
        <w:rPr>
          <w:spacing w:val="-2"/>
          <w:sz w:val="24"/>
          <w:szCs w:val="24"/>
        </w:rPr>
        <w:t xml:space="preserve"> </w:t>
      </w:r>
      <w:r w:rsidRPr="00886BB0">
        <w:rPr>
          <w:sz w:val="24"/>
          <w:szCs w:val="24"/>
        </w:rPr>
        <w:t>навыки;</w:t>
      </w:r>
    </w:p>
    <w:p w14:paraId="44C8144F" w14:textId="77777777" w:rsidR="00D079CD" w:rsidRPr="00886BB0" w:rsidRDefault="00D079CD" w:rsidP="00D079CD">
      <w:pPr>
        <w:pStyle w:val="a4"/>
        <w:widowControl w:val="0"/>
        <w:numPr>
          <w:ilvl w:val="0"/>
          <w:numId w:val="17"/>
        </w:numPr>
        <w:tabs>
          <w:tab w:val="left" w:pos="1033"/>
        </w:tabs>
        <w:autoSpaceDE w:val="0"/>
        <w:autoSpaceDN w:val="0"/>
        <w:ind w:left="1032"/>
        <w:contextualSpacing w:val="0"/>
        <w:rPr>
          <w:sz w:val="24"/>
          <w:szCs w:val="24"/>
        </w:rPr>
      </w:pPr>
      <w:r w:rsidRPr="00886BB0">
        <w:rPr>
          <w:sz w:val="24"/>
          <w:szCs w:val="24"/>
        </w:rPr>
        <w:t>социокультурные</w:t>
      </w:r>
      <w:r w:rsidRPr="00886BB0">
        <w:rPr>
          <w:spacing w:val="-5"/>
          <w:sz w:val="24"/>
          <w:szCs w:val="24"/>
        </w:rPr>
        <w:t xml:space="preserve"> </w:t>
      </w:r>
      <w:r w:rsidRPr="00886BB0">
        <w:rPr>
          <w:sz w:val="24"/>
          <w:szCs w:val="24"/>
        </w:rPr>
        <w:t>знания</w:t>
      </w:r>
      <w:r w:rsidRPr="00886BB0">
        <w:rPr>
          <w:spacing w:val="-4"/>
          <w:sz w:val="24"/>
          <w:szCs w:val="24"/>
        </w:rPr>
        <w:t xml:space="preserve"> </w:t>
      </w:r>
      <w:r w:rsidRPr="00886BB0">
        <w:rPr>
          <w:sz w:val="24"/>
          <w:szCs w:val="24"/>
        </w:rPr>
        <w:t>и</w:t>
      </w:r>
      <w:r w:rsidRPr="00886BB0">
        <w:rPr>
          <w:spacing w:val="-1"/>
          <w:sz w:val="24"/>
          <w:szCs w:val="24"/>
        </w:rPr>
        <w:t xml:space="preserve"> </w:t>
      </w:r>
      <w:r w:rsidRPr="00886BB0">
        <w:rPr>
          <w:sz w:val="24"/>
          <w:szCs w:val="24"/>
        </w:rPr>
        <w:t>умения;</w:t>
      </w:r>
    </w:p>
    <w:p w14:paraId="4AC001E0" w14:textId="77777777" w:rsidR="00D079CD" w:rsidRPr="00886BB0" w:rsidRDefault="00D079CD" w:rsidP="00D079CD">
      <w:pPr>
        <w:pStyle w:val="a4"/>
        <w:widowControl w:val="0"/>
        <w:numPr>
          <w:ilvl w:val="0"/>
          <w:numId w:val="17"/>
        </w:numPr>
        <w:tabs>
          <w:tab w:val="left" w:pos="1033"/>
        </w:tabs>
        <w:autoSpaceDE w:val="0"/>
        <w:autoSpaceDN w:val="0"/>
        <w:ind w:left="1032"/>
        <w:contextualSpacing w:val="0"/>
        <w:rPr>
          <w:sz w:val="24"/>
          <w:szCs w:val="24"/>
        </w:rPr>
      </w:pPr>
      <w:r w:rsidRPr="00886BB0">
        <w:rPr>
          <w:sz w:val="24"/>
          <w:szCs w:val="24"/>
        </w:rPr>
        <w:t>компенсаторные</w:t>
      </w:r>
      <w:r w:rsidRPr="00886BB0">
        <w:rPr>
          <w:spacing w:val="-6"/>
          <w:sz w:val="24"/>
          <w:szCs w:val="24"/>
        </w:rPr>
        <w:t xml:space="preserve"> </w:t>
      </w:r>
      <w:r w:rsidRPr="00886BB0">
        <w:rPr>
          <w:sz w:val="24"/>
          <w:szCs w:val="24"/>
        </w:rPr>
        <w:t>умения.</w:t>
      </w:r>
    </w:p>
    <w:p w14:paraId="4314CCC9" w14:textId="77777777" w:rsidR="00D079CD" w:rsidRPr="00886BB0" w:rsidRDefault="00D079CD" w:rsidP="00D079CD">
      <w:pPr>
        <w:pStyle w:val="a8"/>
        <w:ind w:left="821"/>
        <w:jc w:val="left"/>
        <w:rPr>
          <w:szCs w:val="24"/>
        </w:rPr>
      </w:pPr>
      <w:r w:rsidRPr="00886BB0">
        <w:rPr>
          <w:szCs w:val="24"/>
        </w:rPr>
        <w:t>Тематический</w:t>
      </w:r>
      <w:r w:rsidRPr="00886BB0">
        <w:rPr>
          <w:spacing w:val="33"/>
          <w:szCs w:val="24"/>
        </w:rPr>
        <w:t xml:space="preserve"> </w:t>
      </w:r>
      <w:r w:rsidRPr="00886BB0">
        <w:rPr>
          <w:szCs w:val="24"/>
        </w:rPr>
        <w:t>блок</w:t>
      </w:r>
      <w:r w:rsidRPr="00886BB0">
        <w:rPr>
          <w:spacing w:val="33"/>
          <w:szCs w:val="24"/>
        </w:rPr>
        <w:t xml:space="preserve"> </w:t>
      </w:r>
      <w:r w:rsidRPr="00886BB0">
        <w:rPr>
          <w:szCs w:val="24"/>
        </w:rPr>
        <w:t>представлен</w:t>
      </w:r>
      <w:r w:rsidRPr="00886BB0">
        <w:rPr>
          <w:spacing w:val="34"/>
          <w:szCs w:val="24"/>
        </w:rPr>
        <w:t xml:space="preserve"> </w:t>
      </w:r>
      <w:r w:rsidRPr="00886BB0">
        <w:rPr>
          <w:szCs w:val="24"/>
        </w:rPr>
        <w:t>следующими</w:t>
      </w:r>
      <w:r w:rsidRPr="00886BB0">
        <w:rPr>
          <w:spacing w:val="38"/>
          <w:szCs w:val="24"/>
        </w:rPr>
        <w:t xml:space="preserve"> </w:t>
      </w:r>
      <w:r w:rsidRPr="00886BB0">
        <w:rPr>
          <w:szCs w:val="24"/>
        </w:rPr>
        <w:t>общими</w:t>
      </w:r>
      <w:r w:rsidRPr="00886BB0">
        <w:rPr>
          <w:spacing w:val="34"/>
          <w:szCs w:val="24"/>
        </w:rPr>
        <w:t xml:space="preserve"> </w:t>
      </w:r>
      <w:r w:rsidRPr="00886BB0">
        <w:rPr>
          <w:szCs w:val="24"/>
        </w:rPr>
        <w:t>темами:</w:t>
      </w:r>
      <w:r w:rsidRPr="00886BB0">
        <w:rPr>
          <w:spacing w:val="36"/>
          <w:szCs w:val="24"/>
        </w:rPr>
        <w:t xml:space="preserve"> </w:t>
      </w:r>
      <w:r w:rsidRPr="00886BB0">
        <w:rPr>
          <w:szCs w:val="24"/>
        </w:rPr>
        <w:t>Мир</w:t>
      </w:r>
      <w:r w:rsidRPr="00886BB0">
        <w:rPr>
          <w:spacing w:val="34"/>
          <w:szCs w:val="24"/>
        </w:rPr>
        <w:t xml:space="preserve"> </w:t>
      </w:r>
      <w:r w:rsidRPr="00886BB0">
        <w:rPr>
          <w:szCs w:val="24"/>
        </w:rPr>
        <w:t>моего</w:t>
      </w:r>
    </w:p>
    <w:p w14:paraId="1F8D361C" w14:textId="505052FD" w:rsidR="00D079CD" w:rsidRPr="00D079CD" w:rsidRDefault="00D079CD" w:rsidP="00D079CD">
      <w:pPr>
        <w:pStyle w:val="a8"/>
        <w:jc w:val="left"/>
        <w:rPr>
          <w:szCs w:val="24"/>
        </w:rPr>
      </w:pPr>
      <w:r w:rsidRPr="00886BB0">
        <w:rPr>
          <w:szCs w:val="24"/>
        </w:rPr>
        <w:t>«Я»,</w:t>
      </w:r>
      <w:r w:rsidRPr="00886BB0">
        <w:rPr>
          <w:spacing w:val="-3"/>
          <w:szCs w:val="24"/>
        </w:rPr>
        <w:t xml:space="preserve"> </w:t>
      </w:r>
      <w:r w:rsidRPr="00886BB0">
        <w:rPr>
          <w:szCs w:val="24"/>
        </w:rPr>
        <w:t>Мир</w:t>
      </w:r>
      <w:r w:rsidRPr="00886BB0">
        <w:rPr>
          <w:spacing w:val="-1"/>
          <w:szCs w:val="24"/>
        </w:rPr>
        <w:t xml:space="preserve"> </w:t>
      </w:r>
      <w:r w:rsidRPr="00886BB0">
        <w:rPr>
          <w:szCs w:val="24"/>
        </w:rPr>
        <w:t>моих</w:t>
      </w:r>
      <w:r w:rsidRPr="00886BB0">
        <w:rPr>
          <w:spacing w:val="-1"/>
          <w:szCs w:val="24"/>
        </w:rPr>
        <w:t xml:space="preserve"> </w:t>
      </w:r>
      <w:r w:rsidRPr="00886BB0">
        <w:rPr>
          <w:szCs w:val="24"/>
        </w:rPr>
        <w:t>увлечений,</w:t>
      </w:r>
      <w:r w:rsidRPr="00886BB0">
        <w:rPr>
          <w:spacing w:val="-3"/>
          <w:szCs w:val="24"/>
        </w:rPr>
        <w:t xml:space="preserve"> </w:t>
      </w:r>
      <w:r w:rsidRPr="00886BB0">
        <w:rPr>
          <w:szCs w:val="24"/>
        </w:rPr>
        <w:t>Мир</w:t>
      </w:r>
      <w:r w:rsidRPr="00886BB0">
        <w:rPr>
          <w:spacing w:val="-1"/>
          <w:szCs w:val="24"/>
        </w:rPr>
        <w:t xml:space="preserve"> </w:t>
      </w:r>
      <w:r w:rsidRPr="00886BB0">
        <w:rPr>
          <w:szCs w:val="24"/>
        </w:rPr>
        <w:t>вокруг</w:t>
      </w:r>
      <w:r w:rsidRPr="00886BB0">
        <w:rPr>
          <w:spacing w:val="-2"/>
          <w:szCs w:val="24"/>
        </w:rPr>
        <w:t xml:space="preserve"> </w:t>
      </w:r>
      <w:r w:rsidRPr="00886BB0">
        <w:rPr>
          <w:szCs w:val="24"/>
        </w:rPr>
        <w:t>меня,</w:t>
      </w:r>
      <w:r w:rsidRPr="00886BB0">
        <w:rPr>
          <w:spacing w:val="-3"/>
          <w:szCs w:val="24"/>
        </w:rPr>
        <w:t xml:space="preserve"> </w:t>
      </w:r>
      <w:r w:rsidRPr="00886BB0">
        <w:rPr>
          <w:szCs w:val="24"/>
        </w:rPr>
        <w:t>Моя</w:t>
      </w:r>
      <w:r w:rsidRPr="00886BB0">
        <w:rPr>
          <w:spacing w:val="-2"/>
          <w:szCs w:val="24"/>
        </w:rPr>
        <w:t xml:space="preserve"> </w:t>
      </w:r>
      <w:r w:rsidRPr="00886BB0">
        <w:rPr>
          <w:szCs w:val="24"/>
        </w:rPr>
        <w:t>Родина.</w:t>
      </w:r>
    </w:p>
    <w:p w14:paraId="0761A538" w14:textId="77777777" w:rsidR="00D079CD" w:rsidRPr="007A5DDE" w:rsidRDefault="00D079CD" w:rsidP="00D079CD">
      <w:pPr>
        <w:jc w:val="center"/>
        <w:rPr>
          <w:b/>
          <w:sz w:val="24"/>
          <w:szCs w:val="24"/>
        </w:rPr>
      </w:pPr>
      <w:r w:rsidRPr="007A5DDE">
        <w:rPr>
          <w:b/>
          <w:sz w:val="24"/>
          <w:szCs w:val="24"/>
        </w:rPr>
        <w:t>Тематическое планирование</w:t>
      </w:r>
    </w:p>
    <w:p w14:paraId="480C0F0A" w14:textId="77777777" w:rsidR="00D079CD" w:rsidRPr="007A5DDE" w:rsidRDefault="00D079CD" w:rsidP="00D079CD">
      <w:pPr>
        <w:jc w:val="center"/>
        <w:rPr>
          <w:b/>
          <w:sz w:val="24"/>
          <w:szCs w:val="24"/>
        </w:rPr>
      </w:pPr>
      <w:r w:rsidRPr="007A5DDE">
        <w:rPr>
          <w:b/>
          <w:sz w:val="24"/>
          <w:szCs w:val="24"/>
        </w:rPr>
        <w:lastRenderedPageBreak/>
        <w:t>3 класс</w:t>
      </w: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5657"/>
      </w:tblGrid>
      <w:tr w:rsidR="00D079CD" w:rsidRPr="007A5DDE" w14:paraId="54217888" w14:textId="77777777" w:rsidTr="00D079CD">
        <w:trPr>
          <w:trHeight w:val="276"/>
        </w:trPr>
        <w:tc>
          <w:tcPr>
            <w:tcW w:w="3783" w:type="dxa"/>
            <w:vAlign w:val="bottom"/>
          </w:tcPr>
          <w:p w14:paraId="11A9C73B" w14:textId="77777777" w:rsidR="00D079CD" w:rsidRPr="007A5DDE" w:rsidRDefault="00D079CD" w:rsidP="00875741">
            <w:pPr>
              <w:jc w:val="center"/>
              <w:rPr>
                <w:sz w:val="24"/>
                <w:szCs w:val="24"/>
              </w:rPr>
            </w:pPr>
            <w:r w:rsidRPr="007A5DDE">
              <w:rPr>
                <w:rFonts w:eastAsia="Times New Roman"/>
                <w:b/>
                <w:bCs/>
                <w:sz w:val="24"/>
                <w:szCs w:val="24"/>
              </w:rPr>
              <w:t xml:space="preserve">Содержание курса </w:t>
            </w:r>
          </w:p>
        </w:tc>
        <w:tc>
          <w:tcPr>
            <w:tcW w:w="5657" w:type="dxa"/>
          </w:tcPr>
          <w:p w14:paraId="394CD8AF" w14:textId="77777777" w:rsidR="00D079CD" w:rsidRPr="007A5DDE" w:rsidRDefault="00D079CD" w:rsidP="00875741">
            <w:pPr>
              <w:rPr>
                <w:b/>
                <w:sz w:val="24"/>
                <w:szCs w:val="24"/>
                <w:lang w:val="tt-RU"/>
              </w:rPr>
            </w:pPr>
            <w:r w:rsidRPr="007A5DDE">
              <w:rPr>
                <w:b/>
                <w:sz w:val="24"/>
                <w:szCs w:val="24"/>
              </w:rPr>
              <w:t>Основные</w:t>
            </w:r>
            <w:r w:rsidRPr="007A5D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виды</w:t>
            </w:r>
            <w:r w:rsidRPr="007A5D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деятельности</w:t>
            </w:r>
            <w:r w:rsidRPr="007A5D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D079CD" w:rsidRPr="007A5DDE" w14:paraId="07F70FA2" w14:textId="77777777" w:rsidTr="00D079CD">
        <w:trPr>
          <w:trHeight w:val="3040"/>
        </w:trPr>
        <w:tc>
          <w:tcPr>
            <w:tcW w:w="3783" w:type="dxa"/>
          </w:tcPr>
          <w:p w14:paraId="2319D3C6" w14:textId="77777777" w:rsidR="00D079CD" w:rsidRPr="007A5DDE" w:rsidRDefault="00D079CD" w:rsidP="00875741">
            <w:pPr>
              <w:pStyle w:val="TableParagraph"/>
              <w:ind w:left="107" w:right="1321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Мир</w:t>
            </w:r>
            <w:r w:rsidRPr="007A5DD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моего</w:t>
            </w:r>
            <w:r w:rsidRPr="007A5DD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«Я»</w:t>
            </w:r>
            <w:r w:rsidRPr="007A5DDE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14:paraId="30DE08A8" w14:textId="77777777" w:rsidR="00D079CD" w:rsidRPr="007A5DDE" w:rsidRDefault="00D079CD" w:rsidP="00875741">
            <w:pPr>
              <w:rPr>
                <w:spacing w:val="-57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 xml:space="preserve">Моя семья. Мой </w:t>
            </w:r>
            <w:proofErr w:type="gramStart"/>
            <w:r w:rsidRPr="007A5DDE">
              <w:rPr>
                <w:sz w:val="24"/>
                <w:szCs w:val="24"/>
              </w:rPr>
              <w:t xml:space="preserve">режим </w:t>
            </w:r>
            <w:r w:rsidRPr="007A5DDE">
              <w:rPr>
                <w:spacing w:val="-58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дня</w:t>
            </w:r>
            <w:proofErr w:type="gramEnd"/>
            <w:r w:rsidRPr="007A5DDE">
              <w:rPr>
                <w:sz w:val="24"/>
                <w:szCs w:val="24"/>
              </w:rPr>
              <w:t>. Домашние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обязанности. Мой день</w:t>
            </w:r>
            <w:r w:rsidRPr="007A5DDE">
              <w:rPr>
                <w:spacing w:val="-57"/>
                <w:sz w:val="24"/>
                <w:szCs w:val="24"/>
              </w:rPr>
              <w:t xml:space="preserve">              </w:t>
            </w:r>
          </w:p>
          <w:p w14:paraId="50FED193" w14:textId="77777777" w:rsidR="00D079CD" w:rsidRPr="007A5DDE" w:rsidRDefault="00D079CD" w:rsidP="00875741">
            <w:pPr>
              <w:rPr>
                <w:spacing w:val="-57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рождения</w:t>
            </w:r>
          </w:p>
        </w:tc>
        <w:tc>
          <w:tcPr>
            <w:tcW w:w="5657" w:type="dxa"/>
          </w:tcPr>
          <w:p w14:paraId="5ABAC540" w14:textId="77777777" w:rsidR="00D079CD" w:rsidRPr="007A5DDE" w:rsidRDefault="00D079CD" w:rsidP="00875741">
            <w:pPr>
              <w:pStyle w:val="TableParagraph"/>
              <w:ind w:left="0" w:right="1735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Уточнять время, дни недели.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Рассказывать о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своем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режиме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дня. Вести диалог-расспрос: во сколько завтрак, обед,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ужин.</w:t>
            </w:r>
          </w:p>
          <w:p w14:paraId="4A2E01B7" w14:textId="77777777" w:rsidR="00D079CD" w:rsidRPr="007A5DDE" w:rsidRDefault="00D079CD" w:rsidP="00875741">
            <w:pPr>
              <w:pStyle w:val="TableParagraph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Сообщать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профессиях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родителей.</w:t>
            </w:r>
          </w:p>
          <w:p w14:paraId="62049EAC" w14:textId="77777777" w:rsidR="00D079CD" w:rsidRPr="007A5DDE" w:rsidRDefault="00D079CD" w:rsidP="00875741">
            <w:pPr>
              <w:pStyle w:val="TableParagraph"/>
              <w:ind w:left="0" w:right="897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 диалог-расспрос о домашних делах.</w:t>
            </w:r>
            <w:r w:rsidRPr="007A5DDE">
              <w:rPr>
                <w:spacing w:val="-58"/>
                <w:sz w:val="24"/>
                <w:szCs w:val="24"/>
              </w:rPr>
              <w:t xml:space="preserve">  </w:t>
            </w:r>
            <w:r w:rsidRPr="007A5DDE">
              <w:rPr>
                <w:sz w:val="24"/>
                <w:szCs w:val="24"/>
              </w:rPr>
              <w:t>Поблагодарить,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похвалить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за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труд.</w:t>
            </w:r>
          </w:p>
          <w:p w14:paraId="66481A7A" w14:textId="77777777" w:rsidR="00D079CD" w:rsidRPr="007A5DDE" w:rsidRDefault="00D079CD" w:rsidP="00875741">
            <w:pPr>
              <w:pStyle w:val="TableParagraph"/>
              <w:ind w:left="0" w:right="244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Поздравлять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</w:t>
            </w:r>
            <w:r w:rsidRPr="007A5DDE">
              <w:rPr>
                <w:spacing w:val="-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праздником.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Приглашать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гостей,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приглашать за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стол, угощать.</w:t>
            </w:r>
          </w:p>
          <w:p w14:paraId="772CAD08" w14:textId="77777777" w:rsidR="00D079CD" w:rsidRPr="007A5DDE" w:rsidRDefault="00D079CD" w:rsidP="00875741">
            <w:pPr>
              <w:rPr>
                <w:b/>
                <w:color w:val="FF0000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диалог-обмен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мнениями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подарках,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 любимых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блюдах,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играх</w:t>
            </w:r>
          </w:p>
        </w:tc>
      </w:tr>
      <w:tr w:rsidR="00D079CD" w:rsidRPr="007A5DDE" w14:paraId="70F1C420" w14:textId="77777777" w:rsidTr="00D079CD">
        <w:trPr>
          <w:trHeight w:val="1093"/>
        </w:trPr>
        <w:tc>
          <w:tcPr>
            <w:tcW w:w="3783" w:type="dxa"/>
          </w:tcPr>
          <w:p w14:paraId="2C1F79EB" w14:textId="77777777" w:rsidR="00D079CD" w:rsidRPr="007A5DDE" w:rsidRDefault="00D079CD" w:rsidP="00875741">
            <w:pPr>
              <w:pStyle w:val="TableParagraph"/>
              <w:ind w:left="107" w:right="639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Мир моих увлечений</w:t>
            </w:r>
            <w:r w:rsidRPr="007A5DDE">
              <w:rPr>
                <w:b/>
                <w:spacing w:val="-58"/>
                <w:sz w:val="24"/>
                <w:szCs w:val="24"/>
              </w:rPr>
              <w:t xml:space="preserve"> </w:t>
            </w:r>
          </w:p>
          <w:p w14:paraId="4E94EB76" w14:textId="77777777" w:rsidR="00D079CD" w:rsidRPr="007A5DDE" w:rsidRDefault="00D079CD" w:rsidP="00875741">
            <w:pPr>
              <w:pStyle w:val="TableParagraph"/>
              <w:ind w:left="0" w:right="897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Мои</w:t>
            </w:r>
            <w:r w:rsidRPr="007A5DDE">
              <w:rPr>
                <w:spacing w:val="-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любимые</w:t>
            </w:r>
            <w:r w:rsidRPr="007A5DDE">
              <w:rPr>
                <w:spacing w:val="-10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 xml:space="preserve">дела. 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Любимые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игры.</w:t>
            </w:r>
          </w:p>
          <w:p w14:paraId="4219E575" w14:textId="77777777" w:rsidR="00D079CD" w:rsidRPr="007A5DDE" w:rsidRDefault="00D079CD" w:rsidP="00875741">
            <w:pPr>
              <w:rPr>
                <w:b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Мои питомцы</w:t>
            </w:r>
          </w:p>
        </w:tc>
        <w:tc>
          <w:tcPr>
            <w:tcW w:w="5657" w:type="dxa"/>
          </w:tcPr>
          <w:p w14:paraId="7684A04D" w14:textId="77777777" w:rsidR="00D079CD" w:rsidRPr="007A5DDE" w:rsidRDefault="00D079CD" w:rsidP="00875741">
            <w:pPr>
              <w:pStyle w:val="TableParagraph"/>
              <w:ind w:left="0" w:right="850"/>
              <w:rPr>
                <w:spacing w:val="-58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 диалог-расспрос об участии в играх.</w:t>
            </w:r>
            <w:r w:rsidRPr="007A5DDE">
              <w:rPr>
                <w:spacing w:val="-58"/>
                <w:sz w:val="24"/>
                <w:szCs w:val="24"/>
              </w:rPr>
              <w:t xml:space="preserve">     </w:t>
            </w:r>
            <w:r w:rsidRPr="007A5DDE">
              <w:rPr>
                <w:sz w:val="24"/>
                <w:szCs w:val="24"/>
              </w:rPr>
              <w:t>Приглашать друзей на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игры.</w:t>
            </w:r>
          </w:p>
          <w:p w14:paraId="5906B244" w14:textId="77777777" w:rsidR="00D079CD" w:rsidRPr="007A5DDE" w:rsidRDefault="00D079CD" w:rsidP="00875741">
            <w:pPr>
              <w:rPr>
                <w:color w:val="FF0000"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Рассказывать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своих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питомцах</w:t>
            </w:r>
          </w:p>
        </w:tc>
      </w:tr>
      <w:tr w:rsidR="00D079CD" w:rsidRPr="007A5DDE" w14:paraId="3E110718" w14:textId="77777777" w:rsidTr="00D079CD">
        <w:trPr>
          <w:trHeight w:val="2487"/>
        </w:trPr>
        <w:tc>
          <w:tcPr>
            <w:tcW w:w="3783" w:type="dxa"/>
          </w:tcPr>
          <w:p w14:paraId="05FDEF46" w14:textId="77777777" w:rsidR="00D079CD" w:rsidRPr="007A5DDE" w:rsidRDefault="00D079CD" w:rsidP="00875741">
            <w:pPr>
              <w:pStyle w:val="TableParagraph"/>
              <w:ind w:left="107" w:right="1040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Мир вокруг меня</w:t>
            </w:r>
            <w:r w:rsidRPr="007A5DDE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14:paraId="79D0F66A" w14:textId="77777777" w:rsidR="00D079CD" w:rsidRPr="007A5DDE" w:rsidRDefault="00D079CD" w:rsidP="00875741">
            <w:pPr>
              <w:pStyle w:val="TableParagraph"/>
              <w:ind w:left="0" w:right="309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День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знаний.</w:t>
            </w:r>
            <w:r w:rsidRPr="007A5DDE">
              <w:rPr>
                <w:spacing w:val="-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школьной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столовой. Мой дом, моя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улица.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Моя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квартира.</w:t>
            </w:r>
          </w:p>
          <w:p w14:paraId="608A443B" w14:textId="77777777" w:rsidR="00D079CD" w:rsidRPr="007A5DDE" w:rsidRDefault="00D079CD" w:rsidP="00875741">
            <w:pPr>
              <w:rPr>
                <w:b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магазине.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дороге</w:t>
            </w:r>
          </w:p>
        </w:tc>
        <w:tc>
          <w:tcPr>
            <w:tcW w:w="5657" w:type="dxa"/>
          </w:tcPr>
          <w:p w14:paraId="336871DD" w14:textId="77777777" w:rsidR="00D079CD" w:rsidRPr="007A5DDE" w:rsidRDefault="00D079CD" w:rsidP="00875741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Дне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знаний.</w:t>
            </w:r>
          </w:p>
          <w:p w14:paraId="48E4EA60" w14:textId="77777777" w:rsidR="00D079CD" w:rsidRPr="007A5DDE" w:rsidRDefault="00D079CD" w:rsidP="00875741">
            <w:pPr>
              <w:pStyle w:val="TableParagraph"/>
              <w:ind w:left="0" w:right="308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расписании</w:t>
            </w:r>
            <w:r w:rsidRPr="007A5DDE">
              <w:rPr>
                <w:spacing w:val="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уроков,</w:t>
            </w:r>
            <w:r w:rsidRPr="007A5DDE">
              <w:rPr>
                <w:spacing w:val="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об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учебе,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об отметках.</w:t>
            </w:r>
          </w:p>
          <w:p w14:paraId="11003C78" w14:textId="77777777" w:rsidR="00D079CD" w:rsidRPr="007A5DDE" w:rsidRDefault="00D079CD" w:rsidP="00875741">
            <w:pPr>
              <w:pStyle w:val="TableParagraph"/>
              <w:ind w:left="0" w:right="394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 диалог-расспрос о школьной столовой, о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блюдах.</w:t>
            </w:r>
          </w:p>
          <w:p w14:paraId="511C8808" w14:textId="77777777" w:rsidR="00D079CD" w:rsidRPr="007A5DDE" w:rsidRDefault="00D079CD" w:rsidP="00875741">
            <w:pPr>
              <w:pStyle w:val="TableParagraph"/>
              <w:ind w:left="0" w:right="379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городе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(деревне):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каком</w:t>
            </w:r>
            <w:r w:rsidRPr="007A5DDE">
              <w:rPr>
                <w:spacing w:val="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городе,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какой</w:t>
            </w:r>
            <w:r w:rsidRPr="007A5DDE">
              <w:rPr>
                <w:spacing w:val="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улице,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каком</w:t>
            </w:r>
            <w:r w:rsidRPr="007A5DDE">
              <w:rPr>
                <w:spacing w:val="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доме,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каком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этаже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живешь.</w:t>
            </w:r>
          </w:p>
          <w:p w14:paraId="4E9B7CD6" w14:textId="77777777" w:rsidR="00D079CD" w:rsidRPr="007A5DDE" w:rsidRDefault="00D079CD" w:rsidP="00875741">
            <w:pPr>
              <w:rPr>
                <w:b/>
                <w:color w:val="FF0000"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Рассказывать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правилах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поведения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дороге</w:t>
            </w:r>
          </w:p>
        </w:tc>
      </w:tr>
      <w:tr w:rsidR="00D079CD" w:rsidRPr="007A5DDE" w14:paraId="18870149" w14:textId="77777777" w:rsidTr="00D079CD">
        <w:trPr>
          <w:trHeight w:val="1381"/>
        </w:trPr>
        <w:tc>
          <w:tcPr>
            <w:tcW w:w="3783" w:type="dxa"/>
          </w:tcPr>
          <w:p w14:paraId="2E49E608" w14:textId="77777777" w:rsidR="00D079CD" w:rsidRPr="007A5DDE" w:rsidRDefault="00D079CD" w:rsidP="00875741">
            <w:pPr>
              <w:pStyle w:val="TableParagraph"/>
              <w:ind w:left="107" w:right="1518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Моя Родина</w:t>
            </w:r>
            <w:r w:rsidRPr="007A5DDE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14:paraId="640A913A" w14:textId="77777777" w:rsidR="00D079CD" w:rsidRPr="007A5DDE" w:rsidRDefault="00D079CD" w:rsidP="00875741">
            <w:pPr>
              <w:pStyle w:val="TableParagraph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Города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России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 Татарстана.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Народы</w:t>
            </w:r>
          </w:p>
          <w:p w14:paraId="0472537D" w14:textId="77777777" w:rsidR="00D079CD" w:rsidRPr="007A5DDE" w:rsidRDefault="00D079CD" w:rsidP="00875741">
            <w:pPr>
              <w:rPr>
                <w:spacing w:val="-57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Татарстана. Национальные</w:t>
            </w:r>
            <w:r w:rsidRPr="007A5DDE">
              <w:rPr>
                <w:spacing w:val="-57"/>
                <w:sz w:val="24"/>
                <w:szCs w:val="24"/>
              </w:rPr>
              <w:t xml:space="preserve">     </w:t>
            </w:r>
          </w:p>
          <w:p w14:paraId="30F987BA" w14:textId="77777777" w:rsidR="00D079CD" w:rsidRPr="007A5DDE" w:rsidRDefault="00D079CD" w:rsidP="00875741">
            <w:pPr>
              <w:rPr>
                <w:i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праздники татарского и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русского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народов</w:t>
            </w:r>
          </w:p>
        </w:tc>
        <w:tc>
          <w:tcPr>
            <w:tcW w:w="5657" w:type="dxa"/>
          </w:tcPr>
          <w:p w14:paraId="6FD8AF94" w14:textId="77777777" w:rsidR="00D079CD" w:rsidRPr="007A5DDE" w:rsidRDefault="00D079CD" w:rsidP="00875741">
            <w:pPr>
              <w:pStyle w:val="TableParagraph"/>
              <w:ind w:left="0" w:right="325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Называть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столицы,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города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России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Татарстана;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национальности, которые проживают в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республике.</w:t>
            </w:r>
          </w:p>
          <w:p w14:paraId="66D4A5C4" w14:textId="77777777" w:rsidR="00D079CD" w:rsidRPr="007A5DDE" w:rsidRDefault="00D079CD" w:rsidP="00875741">
            <w:pPr>
              <w:pStyle w:val="TableParagraph"/>
              <w:ind w:left="0" w:right="94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 диалог-расспрос о татарских национальных</w:t>
            </w:r>
            <w:r w:rsidRPr="007A5DDE">
              <w:rPr>
                <w:spacing w:val="-58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блюдах.</w:t>
            </w:r>
          </w:p>
          <w:p w14:paraId="06E84AB7" w14:textId="77777777" w:rsidR="00D079CD" w:rsidRPr="007A5DDE" w:rsidRDefault="00D079CD" w:rsidP="00875741">
            <w:pPr>
              <w:rPr>
                <w:color w:val="FF0000"/>
                <w:sz w:val="24"/>
                <w:szCs w:val="24"/>
                <w:lang w:val="tt-RU" w:eastAsia="en-US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об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участии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праздниках</w:t>
            </w:r>
          </w:p>
        </w:tc>
      </w:tr>
    </w:tbl>
    <w:p w14:paraId="0E4906D8" w14:textId="77777777" w:rsidR="00D079CD" w:rsidRPr="007A5DDE" w:rsidRDefault="00D079CD" w:rsidP="00D079CD">
      <w:pPr>
        <w:rPr>
          <w:b/>
          <w:sz w:val="24"/>
          <w:szCs w:val="24"/>
          <w:lang w:val="tt-RU"/>
        </w:rPr>
      </w:pPr>
    </w:p>
    <w:p w14:paraId="22983E39" w14:textId="77777777" w:rsidR="00D079CD" w:rsidRPr="007A5DDE" w:rsidRDefault="00D079CD" w:rsidP="00D079CD">
      <w:pPr>
        <w:ind w:left="112"/>
        <w:jc w:val="center"/>
        <w:rPr>
          <w:b/>
          <w:sz w:val="24"/>
          <w:szCs w:val="24"/>
        </w:rPr>
      </w:pPr>
    </w:p>
    <w:p w14:paraId="4597DB8F" w14:textId="77777777" w:rsidR="00D079CD" w:rsidRPr="007A5DDE" w:rsidRDefault="00D079CD" w:rsidP="00D079CD">
      <w:pPr>
        <w:ind w:left="112"/>
        <w:jc w:val="center"/>
        <w:rPr>
          <w:b/>
          <w:sz w:val="24"/>
          <w:szCs w:val="24"/>
        </w:rPr>
      </w:pPr>
      <w:r w:rsidRPr="007A5DDE">
        <w:rPr>
          <w:b/>
          <w:sz w:val="24"/>
          <w:szCs w:val="24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3"/>
        <w:gridCol w:w="5442"/>
      </w:tblGrid>
      <w:tr w:rsidR="00D079CD" w:rsidRPr="007A5DDE" w14:paraId="2F2787DC" w14:textId="77777777" w:rsidTr="00875741">
        <w:tc>
          <w:tcPr>
            <w:tcW w:w="4219" w:type="dxa"/>
          </w:tcPr>
          <w:p w14:paraId="6DCEE865" w14:textId="77777777" w:rsidR="00D079CD" w:rsidRPr="007A5DDE" w:rsidRDefault="00D079CD" w:rsidP="00875741">
            <w:pPr>
              <w:jc w:val="center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6147" w:type="dxa"/>
          </w:tcPr>
          <w:p w14:paraId="35B656AA" w14:textId="77777777" w:rsidR="00D079CD" w:rsidRPr="007A5DDE" w:rsidRDefault="00D079CD" w:rsidP="00875741">
            <w:pPr>
              <w:rPr>
                <w:b/>
                <w:sz w:val="24"/>
                <w:szCs w:val="24"/>
                <w:lang w:val="tt-RU"/>
              </w:rPr>
            </w:pPr>
            <w:r w:rsidRPr="007A5DDE">
              <w:rPr>
                <w:b/>
                <w:sz w:val="24"/>
                <w:szCs w:val="24"/>
              </w:rPr>
              <w:t>Основные</w:t>
            </w:r>
            <w:r w:rsidRPr="007A5D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виды</w:t>
            </w:r>
            <w:r w:rsidRPr="007A5D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деятельности</w:t>
            </w:r>
            <w:r w:rsidRPr="007A5D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D079CD" w:rsidRPr="007A5DDE" w14:paraId="3ECABC14" w14:textId="77777777" w:rsidTr="00875741">
        <w:tc>
          <w:tcPr>
            <w:tcW w:w="4219" w:type="dxa"/>
          </w:tcPr>
          <w:p w14:paraId="1A93BD12" w14:textId="77777777" w:rsidR="00D079CD" w:rsidRPr="007A5DDE" w:rsidRDefault="00D079CD" w:rsidP="00875741">
            <w:pPr>
              <w:pStyle w:val="TableParagraph"/>
              <w:ind w:left="107" w:right="1312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Мир</w:t>
            </w:r>
            <w:r w:rsidRPr="007A5DD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моего</w:t>
            </w:r>
            <w:r w:rsidRPr="007A5DD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5DDE">
              <w:rPr>
                <w:b/>
                <w:sz w:val="24"/>
                <w:szCs w:val="24"/>
              </w:rPr>
              <w:t>«Я»</w:t>
            </w:r>
            <w:r w:rsidRPr="007A5DDE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14:paraId="30C90D38" w14:textId="77777777" w:rsidR="00D079CD" w:rsidRPr="007A5DDE" w:rsidRDefault="00D079CD" w:rsidP="00875741">
            <w:pPr>
              <w:pStyle w:val="TableParagraph"/>
              <w:ind w:left="0" w:right="119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Я и моя семья. Профессии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родителей.</w:t>
            </w:r>
            <w:r w:rsidRPr="007A5DDE">
              <w:rPr>
                <w:spacing w:val="-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Распорядок</w:t>
            </w:r>
            <w:r w:rsidRPr="007A5DDE">
              <w:rPr>
                <w:spacing w:val="-8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дня.</w:t>
            </w:r>
          </w:p>
          <w:p w14:paraId="2C0CE13B" w14:textId="77777777" w:rsidR="00D079CD" w:rsidRPr="007A5DDE" w:rsidRDefault="00D079CD" w:rsidP="00875741">
            <w:pPr>
              <w:rPr>
                <w:b/>
                <w:color w:val="FF0000"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 xml:space="preserve">Внешний вид. Мое 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здоровье</w:t>
            </w:r>
          </w:p>
        </w:tc>
        <w:tc>
          <w:tcPr>
            <w:tcW w:w="6147" w:type="dxa"/>
          </w:tcPr>
          <w:p w14:paraId="05295DA4" w14:textId="77777777" w:rsidR="00D079CD" w:rsidRPr="007A5DDE" w:rsidRDefault="00D079CD" w:rsidP="00875741">
            <w:pPr>
              <w:pStyle w:val="TableParagraph"/>
              <w:ind w:left="0" w:right="95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Начинать,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поддерживать,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завершать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разговор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семье: имена членов семьи, профессии, место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работы,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увлечения/хобби.</w:t>
            </w:r>
          </w:p>
          <w:p w14:paraId="1EFA21D0" w14:textId="77777777" w:rsidR="00D079CD" w:rsidRPr="007A5DDE" w:rsidRDefault="00D079CD" w:rsidP="00875741">
            <w:pPr>
              <w:pStyle w:val="TableParagraph"/>
              <w:ind w:left="0" w:right="739"/>
              <w:rPr>
                <w:spacing w:val="-57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Спрашивать и отвечать на вопрос «который</w:t>
            </w:r>
            <w:r w:rsidRPr="007A5DDE">
              <w:rPr>
                <w:spacing w:val="-57"/>
                <w:sz w:val="24"/>
                <w:szCs w:val="24"/>
              </w:rPr>
              <w:t xml:space="preserve">   </w:t>
            </w:r>
          </w:p>
          <w:p w14:paraId="7CEFFC1B" w14:textId="77777777" w:rsidR="00D079CD" w:rsidRPr="007A5DDE" w:rsidRDefault="00D079CD" w:rsidP="00875741">
            <w:pPr>
              <w:pStyle w:val="TableParagraph"/>
              <w:ind w:left="0" w:right="739"/>
              <w:rPr>
                <w:sz w:val="24"/>
                <w:szCs w:val="24"/>
              </w:rPr>
            </w:pP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час?».</w:t>
            </w:r>
          </w:p>
          <w:p w14:paraId="1DA785F5" w14:textId="77777777" w:rsidR="00D079CD" w:rsidRPr="007A5DDE" w:rsidRDefault="00D079CD" w:rsidP="00875741">
            <w:pPr>
              <w:rPr>
                <w:b/>
                <w:color w:val="FF0000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 о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распорядке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дня</w:t>
            </w:r>
          </w:p>
        </w:tc>
      </w:tr>
      <w:tr w:rsidR="00D079CD" w:rsidRPr="007A5DDE" w14:paraId="4FF80D69" w14:textId="77777777" w:rsidTr="00875741">
        <w:tc>
          <w:tcPr>
            <w:tcW w:w="4219" w:type="dxa"/>
          </w:tcPr>
          <w:p w14:paraId="029E2E53" w14:textId="77777777" w:rsidR="00D079CD" w:rsidRPr="007A5DDE" w:rsidRDefault="00D079CD" w:rsidP="00875741">
            <w:pPr>
              <w:pStyle w:val="TableParagraph"/>
              <w:spacing w:before="1"/>
              <w:ind w:left="107" w:right="639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Мир моих увлечений</w:t>
            </w:r>
            <w:r w:rsidRPr="007A5DDE">
              <w:rPr>
                <w:b/>
                <w:spacing w:val="-58"/>
                <w:sz w:val="24"/>
                <w:szCs w:val="24"/>
              </w:rPr>
              <w:t xml:space="preserve"> </w:t>
            </w:r>
          </w:p>
          <w:p w14:paraId="0963DE94" w14:textId="77777777" w:rsidR="00D079CD" w:rsidRPr="007A5DDE" w:rsidRDefault="00D079CD" w:rsidP="00875741">
            <w:pPr>
              <w:rPr>
                <w:b/>
                <w:color w:val="FF0000"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Мое свободное время.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Путешествия.</w:t>
            </w:r>
            <w:r w:rsidRPr="007A5DDE">
              <w:rPr>
                <w:spacing w:val="-8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Каникулы</w:t>
            </w:r>
          </w:p>
        </w:tc>
        <w:tc>
          <w:tcPr>
            <w:tcW w:w="6147" w:type="dxa"/>
          </w:tcPr>
          <w:p w14:paraId="575E7EA0" w14:textId="77777777" w:rsidR="00D079CD" w:rsidRPr="007A5DDE" w:rsidRDefault="00D079CD" w:rsidP="00875741">
            <w:pPr>
              <w:pStyle w:val="TableParagraph"/>
              <w:spacing w:before="1"/>
              <w:ind w:left="0" w:right="239"/>
              <w:rPr>
                <w:spacing w:val="-58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об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участии</w:t>
            </w:r>
            <w:r w:rsidRPr="007A5DDE">
              <w:rPr>
                <w:spacing w:val="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играх.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Вести диалог-расспрос о проведении свободного</w:t>
            </w:r>
            <w:r w:rsidRPr="007A5DDE">
              <w:rPr>
                <w:spacing w:val="-58"/>
                <w:sz w:val="24"/>
                <w:szCs w:val="24"/>
              </w:rPr>
              <w:t xml:space="preserve">                  </w:t>
            </w:r>
          </w:p>
          <w:p w14:paraId="5F2CAD0F" w14:textId="77777777" w:rsidR="00D079CD" w:rsidRPr="007A5DDE" w:rsidRDefault="00D079CD" w:rsidP="00875741">
            <w:pPr>
              <w:pStyle w:val="TableParagraph"/>
              <w:spacing w:before="1"/>
              <w:ind w:left="0" w:right="239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 xml:space="preserve">времени. Вести диалог-обмен мнениями о каникулах, об 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отдыхе,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путешествиях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разное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время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года</w:t>
            </w:r>
          </w:p>
        </w:tc>
      </w:tr>
      <w:tr w:rsidR="00D079CD" w:rsidRPr="007A5DDE" w14:paraId="10B9F827" w14:textId="77777777" w:rsidTr="00875741">
        <w:tc>
          <w:tcPr>
            <w:tcW w:w="4219" w:type="dxa"/>
          </w:tcPr>
          <w:p w14:paraId="7A2763BC" w14:textId="77777777" w:rsidR="00D079CD" w:rsidRPr="007A5DDE" w:rsidRDefault="00D079CD" w:rsidP="00875741">
            <w:pPr>
              <w:pStyle w:val="TableParagraph"/>
              <w:spacing w:before="1"/>
              <w:ind w:left="107" w:right="1040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t>Мир вокруг меня</w:t>
            </w:r>
            <w:r w:rsidRPr="007A5DDE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14:paraId="542A2765" w14:textId="77777777" w:rsidR="00D079CD" w:rsidRPr="007A5DDE" w:rsidRDefault="00D079CD" w:rsidP="00875741">
            <w:pPr>
              <w:pStyle w:val="TableParagraph"/>
              <w:ind w:left="0" w:right="320"/>
              <w:rPr>
                <w:spacing w:val="-58"/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Новый учебный год. Мои</w:t>
            </w:r>
            <w:r w:rsidRPr="007A5DDE">
              <w:rPr>
                <w:spacing w:val="-58"/>
                <w:sz w:val="24"/>
                <w:szCs w:val="24"/>
              </w:rPr>
              <w:t xml:space="preserve">      </w:t>
            </w:r>
          </w:p>
          <w:p w14:paraId="70363085" w14:textId="77777777" w:rsidR="00D079CD" w:rsidRPr="007A5DDE" w:rsidRDefault="00D079CD" w:rsidP="00875741">
            <w:pPr>
              <w:pStyle w:val="TableParagraph"/>
              <w:ind w:left="0" w:right="32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близкие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 друзья.</w:t>
            </w:r>
          </w:p>
          <w:p w14:paraId="69F04E8F" w14:textId="77777777" w:rsidR="00D079CD" w:rsidRPr="007A5DDE" w:rsidRDefault="00D079CD" w:rsidP="00875741">
            <w:pPr>
              <w:rPr>
                <w:b/>
                <w:color w:val="FF0000"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lastRenderedPageBreak/>
              <w:t>Совместные интересы.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Животный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растительный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мир.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 зоопарке</w:t>
            </w:r>
          </w:p>
        </w:tc>
        <w:tc>
          <w:tcPr>
            <w:tcW w:w="6147" w:type="dxa"/>
          </w:tcPr>
          <w:p w14:paraId="4302A1AF" w14:textId="77777777" w:rsidR="00D079CD" w:rsidRPr="007A5DDE" w:rsidRDefault="00D079CD" w:rsidP="00875741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lastRenderedPageBreak/>
              <w:t>Вести</w:t>
            </w:r>
            <w:r w:rsidRPr="007A5DDE">
              <w:rPr>
                <w:spacing w:val="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Дне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знаний.</w:t>
            </w:r>
          </w:p>
          <w:p w14:paraId="57019954" w14:textId="77777777" w:rsidR="00D079CD" w:rsidRPr="007A5DDE" w:rsidRDefault="00D079CD" w:rsidP="00875741">
            <w:pPr>
              <w:pStyle w:val="TableParagraph"/>
              <w:ind w:left="0" w:right="308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расписании</w:t>
            </w:r>
            <w:r w:rsidRPr="007A5DDE">
              <w:rPr>
                <w:spacing w:val="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уроков,</w:t>
            </w:r>
            <w:r w:rsidRPr="007A5DDE">
              <w:rPr>
                <w:spacing w:val="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об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учебе,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об отметках.</w:t>
            </w:r>
          </w:p>
          <w:p w14:paraId="736414C9" w14:textId="77777777" w:rsidR="00D079CD" w:rsidRPr="007A5DDE" w:rsidRDefault="00D079CD" w:rsidP="00875741">
            <w:pPr>
              <w:pStyle w:val="TableParagraph"/>
              <w:ind w:left="0" w:right="394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lastRenderedPageBreak/>
              <w:t>Вести диалог-расспрос о школьной столовой, о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блюдах.</w:t>
            </w:r>
          </w:p>
          <w:p w14:paraId="617E6B16" w14:textId="77777777" w:rsidR="00D079CD" w:rsidRPr="007A5DDE" w:rsidRDefault="00D079CD" w:rsidP="00875741">
            <w:pPr>
              <w:pStyle w:val="TableParagraph"/>
              <w:ind w:left="0" w:right="379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городе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(деревне):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каком</w:t>
            </w:r>
            <w:r w:rsidRPr="007A5DDE">
              <w:rPr>
                <w:spacing w:val="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городе,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какой</w:t>
            </w:r>
            <w:r w:rsidRPr="007A5DDE">
              <w:rPr>
                <w:spacing w:val="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улице,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каком</w:t>
            </w:r>
            <w:r w:rsidRPr="007A5DDE">
              <w:rPr>
                <w:spacing w:val="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доме,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каком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этаже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живешь.</w:t>
            </w:r>
          </w:p>
          <w:p w14:paraId="49DF25CD" w14:textId="77777777" w:rsidR="00D079CD" w:rsidRPr="007A5DDE" w:rsidRDefault="00D079CD" w:rsidP="00875741">
            <w:pPr>
              <w:rPr>
                <w:b/>
                <w:color w:val="FF0000"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Рассказывать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правилах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поведения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дороге</w:t>
            </w:r>
          </w:p>
        </w:tc>
      </w:tr>
      <w:tr w:rsidR="00D079CD" w:rsidRPr="007A5DDE" w14:paraId="5C6B6FE7" w14:textId="77777777" w:rsidTr="00875741">
        <w:tc>
          <w:tcPr>
            <w:tcW w:w="4219" w:type="dxa"/>
          </w:tcPr>
          <w:p w14:paraId="49719901" w14:textId="77777777" w:rsidR="00D079CD" w:rsidRPr="007A5DDE" w:rsidRDefault="00D079CD" w:rsidP="00875741">
            <w:pPr>
              <w:pStyle w:val="TableParagraph"/>
              <w:ind w:left="107" w:right="1626"/>
              <w:rPr>
                <w:b/>
                <w:sz w:val="24"/>
                <w:szCs w:val="24"/>
              </w:rPr>
            </w:pPr>
            <w:r w:rsidRPr="007A5DDE">
              <w:rPr>
                <w:b/>
                <w:sz w:val="24"/>
                <w:szCs w:val="24"/>
              </w:rPr>
              <w:lastRenderedPageBreak/>
              <w:t>Моя Родина</w:t>
            </w:r>
            <w:r w:rsidRPr="007A5DDE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14:paraId="260794FB" w14:textId="77777777" w:rsidR="00D079CD" w:rsidRPr="007A5DDE" w:rsidRDefault="00D079CD" w:rsidP="00875741">
            <w:pPr>
              <w:pStyle w:val="TableParagraph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Россия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–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наша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Родина.</w:t>
            </w:r>
          </w:p>
          <w:p w14:paraId="0BEB1DF4" w14:textId="77777777" w:rsidR="00D079CD" w:rsidRPr="007A5DDE" w:rsidRDefault="00D079CD" w:rsidP="00875741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Татарстан – мой родной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край. Детские писатели и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поэты.</w:t>
            </w:r>
            <w:r w:rsidRPr="007A5DDE">
              <w:rPr>
                <w:spacing w:val="-8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Детский</w:t>
            </w:r>
            <w:r w:rsidRPr="007A5DDE">
              <w:rPr>
                <w:spacing w:val="-9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фольклор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(рифмовки, считалки,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скороговорки,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загадки, сказки).</w:t>
            </w:r>
          </w:p>
          <w:p w14:paraId="55E8D907" w14:textId="77777777" w:rsidR="00D079CD" w:rsidRPr="007A5DDE" w:rsidRDefault="00D079CD" w:rsidP="00875741">
            <w:pPr>
              <w:rPr>
                <w:i/>
                <w:color w:val="FF0000"/>
                <w:sz w:val="24"/>
                <w:szCs w:val="24"/>
                <w:lang w:val="tt-RU"/>
              </w:rPr>
            </w:pPr>
            <w:r w:rsidRPr="007A5DDE">
              <w:rPr>
                <w:sz w:val="24"/>
                <w:szCs w:val="24"/>
              </w:rPr>
              <w:t>Народы,</w:t>
            </w:r>
            <w:r w:rsidRPr="007A5DDE">
              <w:rPr>
                <w:spacing w:val="-8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проживающие</w:t>
            </w:r>
            <w:r w:rsidRPr="007A5DDE">
              <w:rPr>
                <w:spacing w:val="-8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нашей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республике</w:t>
            </w:r>
          </w:p>
        </w:tc>
        <w:tc>
          <w:tcPr>
            <w:tcW w:w="6147" w:type="dxa"/>
          </w:tcPr>
          <w:p w14:paraId="60DAD501" w14:textId="77777777" w:rsidR="00D079CD" w:rsidRPr="007A5DDE" w:rsidRDefault="00D079CD" w:rsidP="00875741">
            <w:pPr>
              <w:pStyle w:val="TableParagraph"/>
              <w:ind w:left="0" w:right="1264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Называть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столицы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России,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A5DDE">
              <w:rPr>
                <w:sz w:val="24"/>
                <w:szCs w:val="24"/>
              </w:rPr>
              <w:t>Татарстана,  рассказывать</w:t>
            </w:r>
            <w:proofErr w:type="gramEnd"/>
            <w:r w:rsidRPr="007A5DDE">
              <w:rPr>
                <w:sz w:val="24"/>
                <w:szCs w:val="24"/>
              </w:rPr>
              <w:t xml:space="preserve"> о них.</w:t>
            </w:r>
          </w:p>
          <w:p w14:paraId="462A840B" w14:textId="77777777" w:rsidR="00D079CD" w:rsidRPr="007A5DDE" w:rsidRDefault="00D079CD" w:rsidP="00875741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Вести</w:t>
            </w:r>
            <w:r w:rsidRPr="007A5DDE">
              <w:rPr>
                <w:spacing w:val="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диалог-расспрос</w:t>
            </w:r>
            <w:r w:rsidRPr="007A5DDE">
              <w:rPr>
                <w:spacing w:val="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 достопримечательностях России и Татарстана.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Сообщать о государственных символах (гимн,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герб, флаг) России и Татарстана, о народах,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проживающих в нашей стране и республике.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Давать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краткую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информацию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о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татарских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детских писателях</w:t>
            </w:r>
            <w:r w:rsidRPr="007A5DDE">
              <w:rPr>
                <w:spacing w:val="-2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поэтах.</w:t>
            </w:r>
          </w:p>
          <w:p w14:paraId="68187D6C" w14:textId="77777777" w:rsidR="00D079CD" w:rsidRPr="007A5DDE" w:rsidRDefault="00D079CD" w:rsidP="00875741">
            <w:pPr>
              <w:pStyle w:val="TableParagraph"/>
              <w:ind w:left="0" w:right="244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Обсуждать содержание прочитанных</w:t>
            </w:r>
            <w:r w:rsidRPr="007A5DDE">
              <w:rPr>
                <w:spacing w:val="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произведений,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высказывать</w:t>
            </w:r>
            <w:r w:rsidRPr="007A5DDE">
              <w:rPr>
                <w:spacing w:val="-3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свое</w:t>
            </w:r>
            <w:r w:rsidRPr="007A5DDE">
              <w:rPr>
                <w:spacing w:val="-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мнение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</w:t>
            </w:r>
            <w:r w:rsidRPr="007A5DDE">
              <w:rPr>
                <w:spacing w:val="-4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их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содержанию.</w:t>
            </w:r>
          </w:p>
          <w:p w14:paraId="0E9099DD" w14:textId="77777777" w:rsidR="00D079CD" w:rsidRPr="007A5DDE" w:rsidRDefault="00D079CD" w:rsidP="00875741">
            <w:pPr>
              <w:pStyle w:val="TableParagraph"/>
              <w:ind w:left="0"/>
              <w:rPr>
                <w:sz w:val="24"/>
                <w:szCs w:val="24"/>
              </w:rPr>
            </w:pPr>
            <w:r w:rsidRPr="007A5DDE">
              <w:rPr>
                <w:sz w:val="24"/>
                <w:szCs w:val="24"/>
              </w:rPr>
              <w:t>Правильно</w:t>
            </w:r>
            <w:r w:rsidRPr="007A5DDE">
              <w:rPr>
                <w:spacing w:val="-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произносить</w:t>
            </w:r>
            <w:r w:rsidRPr="007A5DDE">
              <w:rPr>
                <w:spacing w:val="-5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загадки,</w:t>
            </w:r>
            <w:r w:rsidRPr="007A5DDE">
              <w:rPr>
                <w:spacing w:val="-6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скороговорки,</w:t>
            </w:r>
            <w:r w:rsidRPr="007A5DDE">
              <w:rPr>
                <w:spacing w:val="-57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считалочки,</w:t>
            </w:r>
            <w:r w:rsidRPr="007A5DDE">
              <w:rPr>
                <w:spacing w:val="-1"/>
                <w:sz w:val="24"/>
                <w:szCs w:val="24"/>
              </w:rPr>
              <w:t xml:space="preserve"> </w:t>
            </w:r>
            <w:r w:rsidRPr="007A5DDE">
              <w:rPr>
                <w:sz w:val="24"/>
                <w:szCs w:val="24"/>
              </w:rPr>
              <w:t>пословицы</w:t>
            </w:r>
          </w:p>
        </w:tc>
      </w:tr>
    </w:tbl>
    <w:p w14:paraId="20B0C8BC" w14:textId="77777777" w:rsidR="00D079CD" w:rsidRDefault="00D079CD" w:rsidP="00D079CD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</w:t>
      </w:r>
    </w:p>
    <w:p w14:paraId="3911A9A4" w14:textId="77777777" w:rsidR="00D079CD" w:rsidRDefault="00D079CD" w:rsidP="00D079CD">
      <w:pPr>
        <w:rPr>
          <w:rFonts w:eastAsia="Times New Roman"/>
          <w:b/>
          <w:bCs/>
          <w:sz w:val="24"/>
          <w:szCs w:val="24"/>
        </w:rPr>
      </w:pPr>
    </w:p>
    <w:p w14:paraId="75A5CE25" w14:textId="77777777" w:rsidR="00D079CD" w:rsidRDefault="00D079CD" w:rsidP="00D079C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</w:t>
      </w:r>
      <w:r>
        <w:rPr>
          <w:rFonts w:eastAsia="Times New Roman"/>
          <w:b/>
          <w:bCs/>
          <w:sz w:val="24"/>
          <w:szCs w:val="24"/>
          <w:lang w:val="en-US"/>
        </w:rPr>
        <w:t>V</w:t>
      </w:r>
      <w:r w:rsidRPr="00690FAE">
        <w:rPr>
          <w:rFonts w:eastAsia="Times New Roman"/>
          <w:b/>
          <w:bCs/>
          <w:sz w:val="24"/>
          <w:szCs w:val="24"/>
        </w:rPr>
        <w:t xml:space="preserve">. </w:t>
      </w:r>
      <w:r>
        <w:rPr>
          <w:rFonts w:eastAsia="Times New Roman"/>
          <w:b/>
          <w:bCs/>
          <w:sz w:val="24"/>
          <w:szCs w:val="24"/>
        </w:rPr>
        <w:t>Планируемые результаты обучения</w:t>
      </w:r>
    </w:p>
    <w:p w14:paraId="74E24BE9" w14:textId="77777777" w:rsidR="00D079CD" w:rsidRDefault="00D079CD" w:rsidP="00D079CD">
      <w:pPr>
        <w:rPr>
          <w:sz w:val="20"/>
          <w:szCs w:val="20"/>
        </w:rPr>
      </w:pPr>
    </w:p>
    <w:p w14:paraId="28872E32" w14:textId="77777777" w:rsidR="00D079CD" w:rsidRPr="00CF167D" w:rsidRDefault="00D079CD" w:rsidP="00D079CD">
      <w:pPr>
        <w:numPr>
          <w:ilvl w:val="0"/>
          <w:numId w:val="2"/>
        </w:numPr>
        <w:tabs>
          <w:tab w:val="left" w:pos="1270"/>
        </w:tabs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соответствии с заданными целями в 3-4 классах планируются личностные, </w:t>
      </w:r>
      <w:proofErr w:type="spellStart"/>
      <w:r>
        <w:rPr>
          <w:rFonts w:eastAsia="Times New Roman"/>
          <w:sz w:val="24"/>
          <w:szCs w:val="24"/>
        </w:rPr>
        <w:t>метапредметные</w:t>
      </w:r>
      <w:proofErr w:type="spellEnd"/>
      <w:r>
        <w:rPr>
          <w:rFonts w:eastAsia="Times New Roman"/>
          <w:sz w:val="24"/>
          <w:szCs w:val="24"/>
        </w:rPr>
        <w:t>, предметные результаты обучения.</w:t>
      </w:r>
    </w:p>
    <w:p w14:paraId="6503F413" w14:textId="77777777" w:rsidR="00D079CD" w:rsidRDefault="00D079CD" w:rsidP="00D079CD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л</w:t>
      </w:r>
      <w:r>
        <w:rPr>
          <w:rFonts w:eastAsia="Times New Roman"/>
          <w:b/>
          <w:bCs/>
          <w:sz w:val="24"/>
          <w:szCs w:val="24"/>
        </w:rPr>
        <w:t>ичностным результатам</w:t>
      </w:r>
      <w:r>
        <w:rPr>
          <w:rFonts w:eastAsia="Times New Roman"/>
          <w:sz w:val="24"/>
          <w:szCs w:val="24"/>
        </w:rPr>
        <w:t xml:space="preserve"> освоения программы </w:t>
      </w:r>
      <w:r w:rsidRPr="00A270CB">
        <w:rPr>
          <w:rFonts w:eastAsia="Times New Roman"/>
          <w:sz w:val="24"/>
          <w:szCs w:val="24"/>
        </w:rPr>
        <w:t xml:space="preserve">по </w:t>
      </w:r>
      <w:r w:rsidRPr="00A270CB">
        <w:rPr>
          <w:rFonts w:eastAsia="Times New Roman"/>
          <w:sz w:val="24"/>
          <w:szCs w:val="24"/>
          <w:lang w:val="tt-RU"/>
        </w:rPr>
        <w:t>родному (</w:t>
      </w:r>
      <w:r w:rsidRPr="00A270CB">
        <w:rPr>
          <w:rFonts w:eastAsia="Times New Roman"/>
          <w:sz w:val="24"/>
          <w:szCs w:val="24"/>
        </w:rPr>
        <w:t>татарскому</w:t>
      </w:r>
      <w:r>
        <w:rPr>
          <w:rFonts w:eastAsia="Times New Roman"/>
          <w:sz w:val="24"/>
          <w:szCs w:val="24"/>
          <w:lang w:val="tt-RU"/>
        </w:rPr>
        <w:t>)</w:t>
      </w:r>
      <w:r>
        <w:rPr>
          <w:rFonts w:eastAsia="Times New Roman"/>
          <w:sz w:val="24"/>
          <w:szCs w:val="24"/>
        </w:rPr>
        <w:t xml:space="preserve"> языку относятся:</w:t>
      </w:r>
    </w:p>
    <w:p w14:paraId="63B77AC8" w14:textId="77777777" w:rsidR="00D079CD" w:rsidRDefault="00D079CD" w:rsidP="00D079CD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– </w:t>
      </w:r>
      <w:r>
        <w:rPr>
          <w:rFonts w:eastAsia="Times New Roman"/>
          <w:sz w:val="24"/>
          <w:szCs w:val="24"/>
        </w:rPr>
        <w:t>духовно-нравственное развитие и воспитание обучающихся,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предусматривающее принятие ими моральных норм, нравственных установок, национальных ценностей;</w:t>
      </w:r>
    </w:p>
    <w:p w14:paraId="10EE2A7E" w14:textId="77777777" w:rsidR="00D079CD" w:rsidRDefault="00D079CD" w:rsidP="00D079CD">
      <w:pPr>
        <w:ind w:left="260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– </w:t>
      </w:r>
      <w:r>
        <w:rPr>
          <w:rFonts w:eastAsia="Times New Roman"/>
          <w:sz w:val="24"/>
          <w:szCs w:val="24"/>
        </w:rPr>
        <w:t>ценностное отношение к своей малой Родине, к традициям, государственной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символике;</w:t>
      </w:r>
    </w:p>
    <w:p w14:paraId="1BE0E377" w14:textId="77777777" w:rsidR="00D079CD" w:rsidRDefault="00D079CD" w:rsidP="00D079CD">
      <w:pPr>
        <w:ind w:left="260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–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чувства прекрасного и эстетических чувств на основе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знакомства с татарской культурой.</w:t>
      </w:r>
    </w:p>
    <w:p w14:paraId="1D830ED8" w14:textId="77777777" w:rsidR="00D079CD" w:rsidRDefault="00D079CD" w:rsidP="00D079CD">
      <w:pPr>
        <w:rPr>
          <w:sz w:val="20"/>
          <w:szCs w:val="20"/>
        </w:rPr>
      </w:pPr>
    </w:p>
    <w:p w14:paraId="47DD3A4D" w14:textId="77777777" w:rsidR="00D079CD" w:rsidRPr="00A270CB" w:rsidRDefault="00D079CD" w:rsidP="00D079CD">
      <w:pPr>
        <w:numPr>
          <w:ilvl w:val="1"/>
          <w:numId w:val="3"/>
        </w:numPr>
        <w:tabs>
          <w:tab w:val="left" w:pos="1200"/>
        </w:tabs>
        <w:ind w:left="1200" w:hanging="218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метапредметным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результатам </w:t>
      </w:r>
      <w:r w:rsidRPr="00A270CB">
        <w:rPr>
          <w:rFonts w:eastAsia="Times New Roman"/>
          <w:sz w:val="24"/>
          <w:szCs w:val="24"/>
        </w:rPr>
        <w:t xml:space="preserve">обучения </w:t>
      </w:r>
      <w:r w:rsidRPr="00A270CB">
        <w:rPr>
          <w:rFonts w:eastAsia="Times New Roman"/>
          <w:sz w:val="24"/>
          <w:szCs w:val="24"/>
          <w:lang w:val="tt-RU"/>
        </w:rPr>
        <w:t>родному (</w:t>
      </w:r>
      <w:r w:rsidRPr="00A270CB">
        <w:rPr>
          <w:rFonts w:eastAsia="Times New Roman"/>
          <w:sz w:val="24"/>
          <w:szCs w:val="24"/>
        </w:rPr>
        <w:t>татарскому</w:t>
      </w:r>
      <w:r w:rsidRPr="00A270CB">
        <w:rPr>
          <w:rFonts w:eastAsia="Times New Roman"/>
          <w:sz w:val="24"/>
          <w:szCs w:val="24"/>
          <w:lang w:val="tt-RU"/>
        </w:rPr>
        <w:t>)</w:t>
      </w:r>
      <w:r w:rsidRPr="00A270CB">
        <w:rPr>
          <w:rFonts w:eastAsia="Times New Roman"/>
          <w:sz w:val="24"/>
          <w:szCs w:val="24"/>
        </w:rPr>
        <w:t xml:space="preserve"> языку относятся:</w:t>
      </w:r>
    </w:p>
    <w:p w14:paraId="0D1280E8" w14:textId="77777777" w:rsidR="00D079CD" w:rsidRPr="00CF167D" w:rsidRDefault="00D079CD" w:rsidP="00D079CD">
      <w:pPr>
        <w:numPr>
          <w:ilvl w:val="0"/>
          <w:numId w:val="4"/>
        </w:numPr>
        <w:tabs>
          <w:tab w:val="left" w:pos="1678"/>
        </w:tabs>
        <w:ind w:left="260" w:firstLine="710"/>
        <w:jc w:val="both"/>
        <w:rPr>
          <w:rFonts w:ascii="Symbol" w:eastAsia="Symbol" w:hAnsi="Symbol" w:cs="Symbol"/>
        </w:rPr>
      </w:pPr>
      <w:r>
        <w:rPr>
          <w:rFonts w:eastAsia="Times New Roman"/>
          <w:sz w:val="24"/>
          <w:szCs w:val="24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14:paraId="19E7EB19" w14:textId="77777777" w:rsidR="00D079CD" w:rsidRPr="004D31CC" w:rsidRDefault="00D079CD" w:rsidP="00D079CD">
      <w:pPr>
        <w:numPr>
          <w:ilvl w:val="0"/>
          <w:numId w:val="4"/>
        </w:numPr>
        <w:tabs>
          <w:tab w:val="left" w:pos="1680"/>
        </w:tabs>
        <w:ind w:left="1680" w:hanging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способность к самообразованию и самовоспитанию.</w:t>
      </w:r>
    </w:p>
    <w:p w14:paraId="7132D500" w14:textId="77777777" w:rsidR="00D079CD" w:rsidRDefault="00D079CD" w:rsidP="00D079CD">
      <w:pPr>
        <w:ind w:left="260" w:firstLine="70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eastAsia="Times New Roman"/>
          <w:sz w:val="24"/>
          <w:szCs w:val="24"/>
        </w:rPr>
        <w:t>обучения татарскому языку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3-4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классах по каждой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изучаемой теме приводятся в тематическом планировании в графе </w:t>
      </w:r>
      <w:r>
        <w:rPr>
          <w:rFonts w:eastAsia="Times New Roman"/>
          <w:b/>
          <w:bCs/>
          <w:sz w:val="24"/>
          <w:szCs w:val="24"/>
        </w:rPr>
        <w:t>характеристика</w:t>
      </w:r>
    </w:p>
    <w:p w14:paraId="462266AC" w14:textId="77777777" w:rsidR="00D079CD" w:rsidRDefault="00D079CD" w:rsidP="00D079C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основных видов деятельности учащихся. </w:t>
      </w:r>
      <w:r>
        <w:rPr>
          <w:rFonts w:eastAsia="Times New Roman"/>
          <w:sz w:val="24"/>
          <w:szCs w:val="24"/>
        </w:rPr>
        <w:t>По видам речевой деятельности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предусматриваются следующие результаты:</w:t>
      </w:r>
    </w:p>
    <w:p w14:paraId="30C9B01F" w14:textId="77777777" w:rsidR="00D079CD" w:rsidRPr="00CF167D" w:rsidRDefault="00D079CD" w:rsidP="00D079CD">
      <w:pPr>
        <w:numPr>
          <w:ilvl w:val="0"/>
          <w:numId w:val="5"/>
        </w:numPr>
        <w:tabs>
          <w:tab w:val="left" w:pos="980"/>
        </w:tabs>
        <w:ind w:left="980" w:hanging="71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говорении</w:t>
      </w:r>
    </w:p>
    <w:p w14:paraId="447674B8" w14:textId="77777777" w:rsidR="00D079CD" w:rsidRDefault="00D079CD" w:rsidP="00D079CD">
      <w:pPr>
        <w:ind w:left="260" w:firstLine="70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вести разговор с собеседником, задавая простые вопросы и отвечать на вопросы собеседника: расспрашивать о чём-либо; попросить о чём-либо и отреагировать на просьбу собеседника; начать, продолжить и завершить разговор;</w:t>
      </w:r>
    </w:p>
    <w:p w14:paraId="0F68A06C" w14:textId="77777777" w:rsidR="00D079CD" w:rsidRDefault="00D079CD" w:rsidP="00D079CD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– </w:t>
      </w:r>
      <w:r>
        <w:rPr>
          <w:rFonts w:eastAsia="Times New Roman"/>
          <w:sz w:val="23"/>
          <w:szCs w:val="23"/>
        </w:rPr>
        <w:t>воспроизводить наизусть тексты рифмовок, стихотворений, песен;</w:t>
      </w:r>
    </w:p>
    <w:p w14:paraId="3BDF0017" w14:textId="77777777" w:rsidR="00D079CD" w:rsidRDefault="00D079CD" w:rsidP="00D079CD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– </w:t>
      </w:r>
      <w:r>
        <w:rPr>
          <w:rFonts w:eastAsia="Times New Roman"/>
          <w:sz w:val="23"/>
          <w:szCs w:val="23"/>
        </w:rPr>
        <w:t>пересказывать услышанный/ прочитанный текст;</w:t>
      </w:r>
    </w:p>
    <w:p w14:paraId="75133650" w14:textId="77777777" w:rsidR="00D079CD" w:rsidRDefault="00D079CD" w:rsidP="00D079CD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3"/>
          <w:szCs w:val="23"/>
        </w:rPr>
        <w:t xml:space="preserve">  собственный текст по аналогии;</w:t>
      </w:r>
    </w:p>
    <w:p w14:paraId="7D179198" w14:textId="77777777" w:rsidR="00D079CD" w:rsidRDefault="00D079CD" w:rsidP="00D079CD">
      <w:pPr>
        <w:ind w:left="260" w:firstLine="70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осознанно строить речевое высказывание в соответствии с коммуникативными задачами;</w:t>
      </w:r>
    </w:p>
    <w:p w14:paraId="0C398236" w14:textId="77777777" w:rsidR="00D079CD" w:rsidRDefault="00D079CD" w:rsidP="00D079CD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выражать суждение относительно поступков героев;</w:t>
      </w:r>
    </w:p>
    <w:p w14:paraId="15450D30" w14:textId="77777777" w:rsidR="00D079CD" w:rsidRPr="00CF167D" w:rsidRDefault="00D079CD" w:rsidP="00D079CD">
      <w:pPr>
        <w:numPr>
          <w:ilvl w:val="1"/>
          <w:numId w:val="5"/>
        </w:numPr>
        <w:tabs>
          <w:tab w:val="left" w:pos="980"/>
        </w:tabs>
        <w:ind w:left="980" w:hanging="5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в </w:t>
      </w:r>
      <w:proofErr w:type="spellStart"/>
      <w:r>
        <w:rPr>
          <w:rFonts w:eastAsia="Times New Roman"/>
          <w:b/>
          <w:bCs/>
          <w:i/>
          <w:iCs/>
          <w:sz w:val="24"/>
          <w:szCs w:val="24"/>
        </w:rPr>
        <w:t>аудировании</w:t>
      </w:r>
      <w:proofErr w:type="spellEnd"/>
    </w:p>
    <w:p w14:paraId="1517AD6D" w14:textId="77777777" w:rsidR="00D079CD" w:rsidRDefault="00D079CD" w:rsidP="00D079CD">
      <w:pPr>
        <w:ind w:left="260" w:firstLine="70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14:paraId="4864F0E9" w14:textId="77777777" w:rsidR="00D079CD" w:rsidRDefault="00D079CD" w:rsidP="00D079CD">
      <w:pPr>
        <w:ind w:left="260" w:firstLine="70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14:paraId="637AEAF7" w14:textId="77777777" w:rsidR="00D079CD" w:rsidRPr="00CF167D" w:rsidRDefault="00D079CD" w:rsidP="00D079CD">
      <w:pPr>
        <w:numPr>
          <w:ilvl w:val="1"/>
          <w:numId w:val="5"/>
        </w:numPr>
        <w:tabs>
          <w:tab w:val="left" w:pos="980"/>
        </w:tabs>
        <w:ind w:left="980" w:hanging="5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чтении</w:t>
      </w:r>
    </w:p>
    <w:p w14:paraId="7D94FB24" w14:textId="77777777" w:rsidR="00D079CD" w:rsidRDefault="00D079CD" w:rsidP="00D079CD">
      <w:pPr>
        <w:ind w:left="8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соотносить графический образ слова с его звуковым образом;</w:t>
      </w:r>
    </w:p>
    <w:p w14:paraId="5773861E" w14:textId="77777777" w:rsidR="00D079CD" w:rsidRDefault="00D079CD" w:rsidP="00D079CD">
      <w:pPr>
        <w:ind w:left="260" w:firstLine="70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соблюдать орфоэпические и интонационные нормы чтения; интонационное выделение знаков препинания;</w:t>
      </w:r>
    </w:p>
    <w:p w14:paraId="05ED186D" w14:textId="77777777" w:rsidR="00D079CD" w:rsidRDefault="00D079CD" w:rsidP="00D079CD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– </w:t>
      </w:r>
      <w:r>
        <w:rPr>
          <w:rFonts w:eastAsia="Times New Roman"/>
          <w:sz w:val="23"/>
          <w:szCs w:val="23"/>
        </w:rPr>
        <w:t>извлекать конкретную информацию из прочитанного;</w:t>
      </w:r>
    </w:p>
    <w:p w14:paraId="73CEB3CF" w14:textId="77777777" w:rsidR="00D079CD" w:rsidRDefault="00D079CD" w:rsidP="00D079CD">
      <w:pPr>
        <w:ind w:left="260" w:firstLine="70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формулировать простые выводы на основе информации, которая содержится в тексте;</w:t>
      </w:r>
    </w:p>
    <w:p w14:paraId="5BD4FE77" w14:textId="77777777" w:rsidR="00D079CD" w:rsidRPr="00CF167D" w:rsidRDefault="00D079CD" w:rsidP="00D079CD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– прогнозировать   содержание   книги   по   ее   названию   и   оформлению,</w:t>
      </w:r>
    </w:p>
    <w:p w14:paraId="1532F539" w14:textId="77777777" w:rsidR="00D079CD" w:rsidRDefault="00D079CD" w:rsidP="00D079C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содержанию сообщения;</w:t>
      </w:r>
    </w:p>
    <w:p w14:paraId="5EF644F3" w14:textId="77777777" w:rsidR="00D079CD" w:rsidRDefault="00D079CD" w:rsidP="00D079CD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– самостоятельно   определить   </w:t>
      </w:r>
      <w:proofErr w:type="gramStart"/>
      <w:r>
        <w:rPr>
          <w:rFonts w:eastAsia="Times New Roman"/>
          <w:sz w:val="24"/>
          <w:szCs w:val="24"/>
        </w:rPr>
        <w:t xml:space="preserve">тему,   </w:t>
      </w:r>
      <w:proofErr w:type="gramEnd"/>
      <w:r>
        <w:rPr>
          <w:rFonts w:eastAsia="Times New Roman"/>
          <w:sz w:val="24"/>
          <w:szCs w:val="24"/>
        </w:rPr>
        <w:t>главную   мысль;   деление   текста</w:t>
      </w:r>
    </w:p>
    <w:p w14:paraId="28C015CA" w14:textId="77777777" w:rsidR="00D079CD" w:rsidRDefault="00D079CD" w:rsidP="00D079C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(сообщения) на смысловые части, их оглавление;</w:t>
      </w:r>
    </w:p>
    <w:p w14:paraId="6C10B55B" w14:textId="77777777" w:rsidR="00D079CD" w:rsidRDefault="00D079CD" w:rsidP="00D079CD">
      <w:pPr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догадываться о значении незнакомых слов по сходству с русским языком, по контексту.</w:t>
      </w:r>
    </w:p>
    <w:p w14:paraId="580A4F21" w14:textId="77777777" w:rsidR="00D079CD" w:rsidRPr="00CF167D" w:rsidRDefault="00D079CD" w:rsidP="00D079CD">
      <w:pPr>
        <w:numPr>
          <w:ilvl w:val="0"/>
          <w:numId w:val="7"/>
        </w:numPr>
        <w:tabs>
          <w:tab w:val="left" w:pos="980"/>
        </w:tabs>
        <w:ind w:left="980" w:hanging="5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письме</w:t>
      </w:r>
    </w:p>
    <w:p w14:paraId="1E8A948F" w14:textId="77777777" w:rsidR="00D079CD" w:rsidRPr="00CF167D" w:rsidRDefault="00D079CD" w:rsidP="00D079CD">
      <w:pPr>
        <w:numPr>
          <w:ilvl w:val="0"/>
          <w:numId w:val="8"/>
        </w:numPr>
        <w:tabs>
          <w:tab w:val="left" w:pos="1676"/>
        </w:tabs>
        <w:ind w:left="260" w:right="2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воспроизводить графически и каллиграфически корректно все буквы татарского алфавита (</w:t>
      </w:r>
      <w:proofErr w:type="spellStart"/>
      <w:r>
        <w:rPr>
          <w:rFonts w:eastAsia="Times New Roman"/>
          <w:sz w:val="24"/>
          <w:szCs w:val="24"/>
        </w:rPr>
        <w:t>полупечатное</w:t>
      </w:r>
      <w:proofErr w:type="spellEnd"/>
      <w:r>
        <w:rPr>
          <w:rFonts w:eastAsia="Times New Roman"/>
          <w:sz w:val="24"/>
          <w:szCs w:val="24"/>
        </w:rPr>
        <w:t xml:space="preserve"> написание букв, буквосочетаний, слов);</w:t>
      </w:r>
    </w:p>
    <w:p w14:paraId="4571F72F" w14:textId="77777777" w:rsidR="00D079CD" w:rsidRPr="00CF167D" w:rsidRDefault="00D079CD" w:rsidP="00D079CD">
      <w:pPr>
        <w:numPr>
          <w:ilvl w:val="0"/>
          <w:numId w:val="8"/>
        </w:numPr>
        <w:tabs>
          <w:tab w:val="left" w:pos="1680"/>
        </w:tabs>
        <w:ind w:left="1680" w:hanging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графический образ слова с его звуковым образом;</w:t>
      </w:r>
    </w:p>
    <w:p w14:paraId="4024999F" w14:textId="77777777" w:rsidR="00D079CD" w:rsidRPr="00CF167D" w:rsidRDefault="00D079CD" w:rsidP="00D079CD">
      <w:pPr>
        <w:numPr>
          <w:ilvl w:val="0"/>
          <w:numId w:val="8"/>
        </w:numPr>
        <w:tabs>
          <w:tab w:val="left" w:pos="1676"/>
        </w:tabs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отличать буквы от транскрипционных значков; сравнивать и анализировать буквосочетания и их транскрипцию;</w:t>
      </w:r>
    </w:p>
    <w:p w14:paraId="5726308B" w14:textId="77777777" w:rsidR="00D079CD" w:rsidRPr="00CF167D" w:rsidRDefault="00D079CD" w:rsidP="00D079CD">
      <w:pPr>
        <w:numPr>
          <w:ilvl w:val="0"/>
          <w:numId w:val="8"/>
        </w:numPr>
        <w:tabs>
          <w:tab w:val="left" w:pos="1680"/>
        </w:tabs>
        <w:ind w:left="1680" w:hanging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лексико-грамматические упражнения;</w:t>
      </w:r>
    </w:p>
    <w:p w14:paraId="6F211EC8" w14:textId="77777777" w:rsidR="00D079CD" w:rsidRPr="00CF167D" w:rsidRDefault="00D079CD" w:rsidP="00D079CD">
      <w:pPr>
        <w:numPr>
          <w:ilvl w:val="0"/>
          <w:numId w:val="8"/>
        </w:numPr>
        <w:tabs>
          <w:tab w:val="left" w:pos="1680"/>
        </w:tabs>
        <w:ind w:left="1680" w:hanging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отвечать письменно на вопросы;</w:t>
      </w:r>
    </w:p>
    <w:p w14:paraId="64A6DA23" w14:textId="77777777" w:rsidR="00D079CD" w:rsidRPr="00CF167D" w:rsidRDefault="00D079CD" w:rsidP="00D079CD">
      <w:pPr>
        <w:numPr>
          <w:ilvl w:val="0"/>
          <w:numId w:val="8"/>
        </w:numPr>
        <w:tabs>
          <w:tab w:val="left" w:pos="1680"/>
        </w:tabs>
        <w:ind w:left="1680" w:hanging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писать краткое поздравление (с днем рождения, с праздником) с опорой на</w:t>
      </w:r>
    </w:p>
    <w:p w14:paraId="700B57BD" w14:textId="77777777" w:rsidR="00D079CD" w:rsidRDefault="00D079CD" w:rsidP="00D079CD">
      <w:pPr>
        <w:ind w:left="2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образец;</w:t>
      </w:r>
    </w:p>
    <w:p w14:paraId="7E31E47E" w14:textId="77777777" w:rsidR="00D079CD" w:rsidRPr="004D31CC" w:rsidRDefault="00D079CD" w:rsidP="00D079CD">
      <w:pPr>
        <w:numPr>
          <w:ilvl w:val="0"/>
          <w:numId w:val="8"/>
        </w:numPr>
        <w:tabs>
          <w:tab w:val="left" w:pos="1676"/>
        </w:tabs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писать по образцу короткое письмо другу, сообщать краткие сведения о себе, запрашивать аналогичную информацию о нем.</w:t>
      </w:r>
    </w:p>
    <w:p w14:paraId="5B17B945" w14:textId="77777777" w:rsidR="00D079CD" w:rsidRDefault="00D079CD" w:rsidP="00D079CD">
      <w:pPr>
        <w:tabs>
          <w:tab w:val="left" w:pos="1676"/>
        </w:tabs>
        <w:rPr>
          <w:rFonts w:eastAsia="Times New Roman"/>
          <w:sz w:val="24"/>
          <w:szCs w:val="24"/>
        </w:rPr>
      </w:pPr>
    </w:p>
    <w:p w14:paraId="382B83E1" w14:textId="77777777" w:rsidR="00D079CD" w:rsidRDefault="00D079CD" w:rsidP="00D079CD">
      <w:pPr>
        <w:jc w:val="center"/>
        <w:rPr>
          <w:b/>
          <w:sz w:val="24"/>
          <w:szCs w:val="24"/>
        </w:rPr>
      </w:pPr>
      <w:r w:rsidRPr="004D31CC">
        <w:rPr>
          <w:b/>
          <w:bCs/>
          <w:sz w:val="24"/>
          <w:szCs w:val="24"/>
        </w:rPr>
        <w:t>VI.</w:t>
      </w:r>
      <w:r w:rsidRPr="004D31CC">
        <w:rPr>
          <w:b/>
          <w:sz w:val="24"/>
          <w:szCs w:val="24"/>
        </w:rPr>
        <w:t xml:space="preserve"> </w:t>
      </w:r>
      <w:proofErr w:type="spellStart"/>
      <w:r w:rsidRPr="004D31CC">
        <w:rPr>
          <w:b/>
          <w:sz w:val="24"/>
          <w:szCs w:val="24"/>
        </w:rPr>
        <w:t>Учебно</w:t>
      </w:r>
      <w:proofErr w:type="spellEnd"/>
      <w:r w:rsidRPr="004D31CC">
        <w:rPr>
          <w:b/>
          <w:sz w:val="24"/>
          <w:szCs w:val="24"/>
        </w:rPr>
        <w:t xml:space="preserve"> – методическое обеспечение.</w:t>
      </w:r>
    </w:p>
    <w:p w14:paraId="786F1338" w14:textId="77777777" w:rsidR="00D079CD" w:rsidRPr="00662C41" w:rsidRDefault="00D079CD" w:rsidP="00D079CD">
      <w:pPr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Учебное пособие:</w:t>
      </w:r>
    </w:p>
    <w:p w14:paraId="58414C4B" w14:textId="77777777" w:rsidR="00D079CD" w:rsidRPr="00662C41" w:rsidRDefault="00D079CD" w:rsidP="00D079CD">
      <w:pPr>
        <w:widowControl w:val="0"/>
        <w:ind w:right="125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1</w:t>
      </w:r>
      <w:r w:rsidRPr="00662C41">
        <w:rPr>
          <w:sz w:val="24"/>
          <w:szCs w:val="24"/>
          <w:lang w:val="tt-RU"/>
        </w:rPr>
        <w:t xml:space="preserve">. </w:t>
      </w:r>
      <w:r w:rsidRPr="00662C41">
        <w:rPr>
          <w:sz w:val="24"/>
          <w:szCs w:val="24"/>
        </w:rPr>
        <w:t xml:space="preserve">Татарский язык. 3 класс: </w:t>
      </w:r>
      <w:r>
        <w:rPr>
          <w:sz w:val="24"/>
          <w:szCs w:val="24"/>
        </w:rPr>
        <w:t>учебное пособие</w:t>
      </w:r>
      <w:r w:rsidRPr="00662C41">
        <w:rPr>
          <w:sz w:val="24"/>
          <w:szCs w:val="24"/>
        </w:rPr>
        <w:t xml:space="preserve"> для образовательных организаций </w:t>
      </w:r>
      <w:r w:rsidRPr="00662C41">
        <w:rPr>
          <w:sz w:val="24"/>
          <w:szCs w:val="24"/>
          <w:lang w:val="tt-RU"/>
        </w:rPr>
        <w:t xml:space="preserve">начального </w:t>
      </w:r>
      <w:r w:rsidRPr="00662C41">
        <w:rPr>
          <w:sz w:val="24"/>
          <w:szCs w:val="24"/>
        </w:rPr>
        <w:t xml:space="preserve">общего образования (на русском и татарском языках). В двух частях. </w:t>
      </w:r>
      <w:proofErr w:type="gramStart"/>
      <w:r w:rsidRPr="00662C41">
        <w:rPr>
          <w:sz w:val="24"/>
          <w:szCs w:val="24"/>
        </w:rPr>
        <w:t xml:space="preserve">/  </w:t>
      </w:r>
      <w:proofErr w:type="spellStart"/>
      <w:r w:rsidRPr="00662C41">
        <w:rPr>
          <w:sz w:val="24"/>
          <w:szCs w:val="24"/>
        </w:rPr>
        <w:t>Р.З.Хайдарова</w:t>
      </w:r>
      <w:proofErr w:type="spellEnd"/>
      <w:proofErr w:type="gramEnd"/>
      <w:r w:rsidRPr="00662C41">
        <w:rPr>
          <w:sz w:val="24"/>
          <w:szCs w:val="24"/>
        </w:rPr>
        <w:t xml:space="preserve">, </w:t>
      </w:r>
      <w:proofErr w:type="spellStart"/>
      <w:r w:rsidRPr="00662C41">
        <w:rPr>
          <w:sz w:val="24"/>
          <w:szCs w:val="24"/>
        </w:rPr>
        <w:t>Г.М.Ахметзянова</w:t>
      </w:r>
      <w:proofErr w:type="spellEnd"/>
      <w:r w:rsidRPr="00662C41">
        <w:rPr>
          <w:sz w:val="24"/>
          <w:szCs w:val="24"/>
        </w:rPr>
        <w:t xml:space="preserve">, </w:t>
      </w:r>
      <w:proofErr w:type="spellStart"/>
      <w:r w:rsidRPr="00662C41">
        <w:rPr>
          <w:sz w:val="24"/>
          <w:szCs w:val="24"/>
        </w:rPr>
        <w:t>Л.А.Гиниятуллина</w:t>
      </w:r>
      <w:proofErr w:type="spellEnd"/>
      <w:r w:rsidRPr="00662C41">
        <w:rPr>
          <w:sz w:val="24"/>
          <w:szCs w:val="24"/>
        </w:rPr>
        <w:t xml:space="preserve">. – </w:t>
      </w:r>
      <w:proofErr w:type="gramStart"/>
      <w:r w:rsidRPr="00662C41">
        <w:rPr>
          <w:sz w:val="24"/>
          <w:szCs w:val="24"/>
        </w:rPr>
        <w:t>Казань :</w:t>
      </w:r>
      <w:proofErr w:type="gramEnd"/>
      <w:r w:rsidRPr="00662C41">
        <w:rPr>
          <w:sz w:val="24"/>
          <w:szCs w:val="24"/>
        </w:rPr>
        <w:t xml:space="preserve"> </w:t>
      </w:r>
      <w:proofErr w:type="spellStart"/>
      <w:r w:rsidRPr="00662C41">
        <w:rPr>
          <w:sz w:val="24"/>
          <w:szCs w:val="24"/>
        </w:rPr>
        <w:t>Татармультфильм</w:t>
      </w:r>
      <w:proofErr w:type="spellEnd"/>
      <w:r w:rsidRPr="00662C41">
        <w:rPr>
          <w:sz w:val="24"/>
          <w:szCs w:val="24"/>
        </w:rPr>
        <w:t>, 2014.</w:t>
      </w:r>
    </w:p>
    <w:p w14:paraId="5C18CA50" w14:textId="77777777" w:rsidR="00D079CD" w:rsidRPr="00662C41" w:rsidRDefault="00D079CD" w:rsidP="00D079CD">
      <w:pPr>
        <w:widowControl w:val="0"/>
        <w:ind w:right="125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</w:t>
      </w:r>
      <w:r w:rsidRPr="00662C41">
        <w:rPr>
          <w:sz w:val="24"/>
          <w:szCs w:val="24"/>
          <w:lang w:val="tt-RU"/>
        </w:rPr>
        <w:t xml:space="preserve">. </w:t>
      </w:r>
      <w:r w:rsidRPr="00662C41">
        <w:rPr>
          <w:sz w:val="24"/>
          <w:szCs w:val="24"/>
        </w:rPr>
        <w:t xml:space="preserve">Татарский язык. </w:t>
      </w:r>
      <w:r w:rsidRPr="00662C41">
        <w:rPr>
          <w:sz w:val="24"/>
          <w:szCs w:val="24"/>
          <w:lang w:val="tt-RU"/>
        </w:rPr>
        <w:t xml:space="preserve">4 </w:t>
      </w:r>
      <w:r w:rsidRPr="00662C41">
        <w:rPr>
          <w:sz w:val="24"/>
          <w:szCs w:val="24"/>
        </w:rPr>
        <w:t xml:space="preserve">класс: </w:t>
      </w:r>
      <w:r>
        <w:rPr>
          <w:sz w:val="24"/>
          <w:szCs w:val="24"/>
        </w:rPr>
        <w:t>учебное пособие</w:t>
      </w:r>
      <w:r w:rsidRPr="00662C41">
        <w:rPr>
          <w:sz w:val="24"/>
          <w:szCs w:val="24"/>
        </w:rPr>
        <w:t xml:space="preserve"> для образовательных организаций </w:t>
      </w:r>
      <w:r w:rsidRPr="00662C41">
        <w:rPr>
          <w:sz w:val="24"/>
          <w:szCs w:val="24"/>
          <w:lang w:val="tt-RU"/>
        </w:rPr>
        <w:t>начального</w:t>
      </w:r>
      <w:r w:rsidRPr="00662C41">
        <w:rPr>
          <w:sz w:val="24"/>
          <w:szCs w:val="24"/>
        </w:rPr>
        <w:t xml:space="preserve"> общего образования. В двух частях.</w:t>
      </w:r>
      <w:r>
        <w:rPr>
          <w:sz w:val="24"/>
          <w:szCs w:val="24"/>
        </w:rPr>
        <w:t xml:space="preserve"> </w:t>
      </w:r>
      <w:r w:rsidRPr="00662C41">
        <w:rPr>
          <w:sz w:val="24"/>
          <w:szCs w:val="24"/>
        </w:rPr>
        <w:t xml:space="preserve">/ </w:t>
      </w:r>
      <w:proofErr w:type="spellStart"/>
      <w:r w:rsidRPr="00662C41">
        <w:rPr>
          <w:sz w:val="24"/>
          <w:szCs w:val="24"/>
        </w:rPr>
        <w:t>Р.З.Хайдарова</w:t>
      </w:r>
      <w:proofErr w:type="spellEnd"/>
      <w:r w:rsidRPr="00662C41">
        <w:rPr>
          <w:sz w:val="24"/>
          <w:szCs w:val="24"/>
        </w:rPr>
        <w:t xml:space="preserve">, </w:t>
      </w:r>
      <w:proofErr w:type="spellStart"/>
      <w:r w:rsidRPr="00662C41">
        <w:rPr>
          <w:sz w:val="24"/>
          <w:szCs w:val="24"/>
        </w:rPr>
        <w:t>Г.М.Ахметзянова</w:t>
      </w:r>
      <w:proofErr w:type="spellEnd"/>
      <w:r w:rsidRPr="00662C41">
        <w:rPr>
          <w:sz w:val="24"/>
          <w:szCs w:val="24"/>
        </w:rPr>
        <w:t xml:space="preserve">, </w:t>
      </w:r>
      <w:proofErr w:type="spellStart"/>
      <w:r w:rsidRPr="00662C41">
        <w:rPr>
          <w:sz w:val="24"/>
          <w:szCs w:val="24"/>
        </w:rPr>
        <w:t>Л.А.Гиниятуллина</w:t>
      </w:r>
      <w:proofErr w:type="spellEnd"/>
      <w:r w:rsidRPr="00662C41">
        <w:rPr>
          <w:sz w:val="24"/>
          <w:szCs w:val="24"/>
        </w:rPr>
        <w:t xml:space="preserve">. –  Казань: </w:t>
      </w:r>
      <w:proofErr w:type="spellStart"/>
      <w:r w:rsidRPr="00662C41">
        <w:rPr>
          <w:sz w:val="24"/>
          <w:szCs w:val="24"/>
        </w:rPr>
        <w:t>Татармультфильм</w:t>
      </w:r>
      <w:proofErr w:type="spellEnd"/>
      <w:r w:rsidRPr="00662C41">
        <w:rPr>
          <w:sz w:val="24"/>
          <w:szCs w:val="24"/>
        </w:rPr>
        <w:t>, 2014.</w:t>
      </w:r>
    </w:p>
    <w:p w14:paraId="3E163C93" w14:textId="77777777" w:rsidR="00D079CD" w:rsidRPr="00662C41" w:rsidRDefault="00D079CD" w:rsidP="00D079CD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3</w:t>
      </w:r>
      <w:r w:rsidRPr="00662C41">
        <w:rPr>
          <w:sz w:val="24"/>
          <w:szCs w:val="24"/>
          <w:lang w:val="tt-RU"/>
        </w:rPr>
        <w:t>. Вместе с друзьями. Хрестоматия для 3 класса начальной общеобразовательной школы с русским языком обучения (для русскоязычных учащихся). – Казань. Татарское книжное издательство, 2013.</w:t>
      </w:r>
    </w:p>
    <w:p w14:paraId="761EA140" w14:textId="77777777" w:rsidR="00D079CD" w:rsidRPr="00662C41" w:rsidRDefault="00D079CD" w:rsidP="00D079CD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4</w:t>
      </w:r>
      <w:r w:rsidRPr="00662C41">
        <w:rPr>
          <w:sz w:val="24"/>
          <w:szCs w:val="24"/>
          <w:lang w:val="tt-RU"/>
        </w:rPr>
        <w:t>. Солнечная страна. Хрестоматия для 4 класса начальной общеобразовательной школы с русским языком обучения (для русскоязычных учащихся). – Казань. Татарское книжное издательство, 2013.</w:t>
      </w:r>
    </w:p>
    <w:p w14:paraId="101D09E4" w14:textId="77777777" w:rsidR="00D079CD" w:rsidRPr="00662C41" w:rsidRDefault="00D079CD" w:rsidP="00D079CD">
      <w:pPr>
        <w:rPr>
          <w:b/>
          <w:sz w:val="24"/>
          <w:szCs w:val="24"/>
          <w:lang w:val="tt-RU"/>
        </w:rPr>
      </w:pPr>
      <w:r w:rsidRPr="00662C41">
        <w:rPr>
          <w:b/>
          <w:sz w:val="24"/>
          <w:szCs w:val="24"/>
          <w:lang w:val="tt-RU"/>
        </w:rPr>
        <w:lastRenderedPageBreak/>
        <w:t>Методическое пособие:</w:t>
      </w:r>
    </w:p>
    <w:p w14:paraId="45112A33" w14:textId="77777777" w:rsidR="00D079CD" w:rsidRPr="00662C41" w:rsidRDefault="00D079CD" w:rsidP="00D079CD">
      <w:pPr>
        <w:pStyle w:val="a6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</w:t>
      </w:r>
      <w:r w:rsidRPr="00662C41">
        <w:rPr>
          <w:rFonts w:ascii="Times New Roman" w:hAnsi="Times New Roman"/>
          <w:sz w:val="24"/>
          <w:szCs w:val="24"/>
          <w:lang w:val="tt-RU"/>
        </w:rPr>
        <w:t xml:space="preserve">. Обучение русскоязычных учащихся татарскому языку. 3 класс: пособие для учителей. /  </w:t>
      </w:r>
    </w:p>
    <w:p w14:paraId="3E8CAD1C" w14:textId="77777777" w:rsidR="00D079CD" w:rsidRPr="00662C41" w:rsidRDefault="00D079CD" w:rsidP="00D079CD">
      <w:pPr>
        <w:pStyle w:val="a6"/>
        <w:rPr>
          <w:rFonts w:ascii="Times New Roman" w:hAnsi="Times New Roman"/>
          <w:sz w:val="24"/>
          <w:szCs w:val="24"/>
          <w:lang w:val="tt-RU"/>
        </w:rPr>
      </w:pPr>
      <w:r w:rsidRPr="00662C41">
        <w:rPr>
          <w:rFonts w:ascii="Times New Roman" w:hAnsi="Times New Roman"/>
          <w:sz w:val="24"/>
          <w:szCs w:val="24"/>
          <w:lang w:val="tt-RU"/>
        </w:rPr>
        <w:t>Р. З. Хайдарова, Г.М.Ахметзянова, Л.А. Гиниятуллина. -  Казань: Татармультфильм, 2017.</w:t>
      </w:r>
    </w:p>
    <w:p w14:paraId="35D9E90F" w14:textId="77777777" w:rsidR="00D079CD" w:rsidRPr="00662C41" w:rsidRDefault="00D079CD" w:rsidP="00D079CD">
      <w:pPr>
        <w:pStyle w:val="a4"/>
        <w:tabs>
          <w:tab w:val="left" w:pos="4725"/>
          <w:tab w:val="center" w:pos="7214"/>
        </w:tabs>
        <w:ind w:left="0"/>
        <w:rPr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t>2</w:t>
      </w:r>
      <w:r w:rsidRPr="00662C41">
        <w:rPr>
          <w:sz w:val="24"/>
          <w:szCs w:val="24"/>
          <w:lang w:val="tt-RU"/>
        </w:rPr>
        <w:t>. Обучение русскоязычных учащихся татарскому языку</w:t>
      </w:r>
      <w:r w:rsidRPr="00662C41">
        <w:rPr>
          <w:bCs/>
          <w:sz w:val="24"/>
          <w:szCs w:val="24"/>
          <w:lang w:val="tt-RU"/>
        </w:rPr>
        <w:t xml:space="preserve">. 4 класс: </w:t>
      </w:r>
      <w:r w:rsidRPr="00662C41">
        <w:rPr>
          <w:sz w:val="24"/>
          <w:szCs w:val="24"/>
          <w:lang w:val="tt-RU"/>
        </w:rPr>
        <w:t>пособие для учителей. /</w:t>
      </w:r>
    </w:p>
    <w:p w14:paraId="03CEAEC8" w14:textId="77777777" w:rsidR="00D079CD" w:rsidRPr="00662C41" w:rsidRDefault="00D079CD" w:rsidP="00D079CD">
      <w:pPr>
        <w:pStyle w:val="a4"/>
        <w:tabs>
          <w:tab w:val="left" w:pos="4725"/>
          <w:tab w:val="center" w:pos="7214"/>
        </w:tabs>
        <w:ind w:left="0"/>
        <w:rPr>
          <w:bCs/>
          <w:sz w:val="24"/>
          <w:szCs w:val="24"/>
          <w:lang w:val="tt-RU"/>
        </w:rPr>
      </w:pPr>
      <w:r w:rsidRPr="00662C41">
        <w:rPr>
          <w:bCs/>
          <w:sz w:val="24"/>
          <w:szCs w:val="24"/>
          <w:lang w:val="tt-RU"/>
        </w:rPr>
        <w:t>Р.З.Хайдарова, Л.А.Гиниятуллина. -  Казань: Татармультфильм, 2014.</w:t>
      </w:r>
    </w:p>
    <w:p w14:paraId="2B13E954" w14:textId="77777777" w:rsidR="00D079CD" w:rsidRPr="00662C41" w:rsidRDefault="00D079CD" w:rsidP="00D079CD">
      <w:pPr>
        <w:pStyle w:val="a4"/>
        <w:suppressAutoHyphens/>
        <w:ind w:left="0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3</w:t>
      </w:r>
      <w:r w:rsidRPr="00662C41">
        <w:rPr>
          <w:sz w:val="24"/>
          <w:szCs w:val="24"/>
          <w:lang w:val="tt-RU"/>
        </w:rPr>
        <w:t>. Компакт-диск из серии  “Изучаем татарский язык”.</w:t>
      </w:r>
    </w:p>
    <w:p w14:paraId="35EAF79C" w14:textId="77777777" w:rsidR="00D079CD" w:rsidRPr="00662C41" w:rsidRDefault="00D079CD" w:rsidP="00D079CD">
      <w:pPr>
        <w:pStyle w:val="a4"/>
        <w:suppressAutoHyphens/>
        <w:ind w:left="0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4</w:t>
      </w:r>
      <w:r w:rsidRPr="00662C41">
        <w:rPr>
          <w:sz w:val="24"/>
          <w:szCs w:val="24"/>
          <w:lang w:val="tt-RU"/>
        </w:rPr>
        <w:t>. Тематические  папки: “</w:t>
      </w:r>
      <w:r w:rsidRPr="00662C41">
        <w:rPr>
          <w:sz w:val="24"/>
          <w:szCs w:val="24"/>
        </w:rPr>
        <w:t>Одежда</w:t>
      </w:r>
      <w:r w:rsidRPr="00662C41">
        <w:rPr>
          <w:sz w:val="24"/>
          <w:szCs w:val="24"/>
          <w:lang w:val="tt-RU"/>
        </w:rPr>
        <w:t>”, “Времена года”, “</w:t>
      </w:r>
      <w:r w:rsidRPr="00662C41">
        <w:rPr>
          <w:sz w:val="24"/>
          <w:szCs w:val="24"/>
        </w:rPr>
        <w:t>Татарские народные блюда</w:t>
      </w:r>
      <w:r w:rsidRPr="00662C41">
        <w:rPr>
          <w:sz w:val="24"/>
          <w:szCs w:val="24"/>
          <w:lang w:val="tt-RU"/>
        </w:rPr>
        <w:t>”, “Фрукты”, “Овощи”, “Дикие животные”, “Домашние животные”.</w:t>
      </w:r>
    </w:p>
    <w:p w14:paraId="1229E913" w14:textId="77777777" w:rsidR="00D079CD" w:rsidRPr="00662C41" w:rsidRDefault="00D079CD" w:rsidP="00D079CD">
      <w:pPr>
        <w:pStyle w:val="a4"/>
        <w:ind w:left="0"/>
        <w:rPr>
          <w:sz w:val="24"/>
          <w:szCs w:val="24"/>
          <w:lang w:val="tt-RU"/>
        </w:rPr>
      </w:pPr>
      <w:r w:rsidRPr="00662C41">
        <w:rPr>
          <w:b/>
          <w:sz w:val="24"/>
          <w:szCs w:val="24"/>
          <w:lang w:val="tt-RU"/>
        </w:rPr>
        <w:t>3. Электронные ресурсы:</w:t>
      </w:r>
      <w:r w:rsidRPr="00662C41">
        <w:rPr>
          <w:sz w:val="24"/>
          <w:szCs w:val="24"/>
          <w:lang w:val="tt-RU"/>
        </w:rPr>
        <w:t xml:space="preserve"> </w:t>
      </w:r>
    </w:p>
    <w:p w14:paraId="6CDF49BA" w14:textId="77777777" w:rsidR="00D079CD" w:rsidRPr="007A5DDE" w:rsidRDefault="00D079CD" w:rsidP="00D079CD">
      <w:pPr>
        <w:pStyle w:val="a4"/>
        <w:ind w:left="0"/>
        <w:rPr>
          <w:sz w:val="24"/>
          <w:szCs w:val="24"/>
          <w:lang w:val="tt-RU"/>
        </w:rPr>
      </w:pPr>
      <w:r w:rsidRPr="00662C41">
        <w:rPr>
          <w:sz w:val="24"/>
          <w:szCs w:val="24"/>
          <w:lang w:val="tt-RU"/>
        </w:rPr>
        <w:t>«</w:t>
      </w:r>
      <w:r w:rsidRPr="00662C41">
        <w:rPr>
          <w:rFonts w:ascii="Arial" w:hAnsi="Arial" w:cs="Arial"/>
          <w:b/>
          <w:bCs/>
          <w:color w:val="006C97"/>
          <w:sz w:val="24"/>
          <w:szCs w:val="24"/>
          <w:shd w:val="clear" w:color="auto" w:fill="FFFFFF"/>
          <w:lang w:val="tt-RU"/>
        </w:rPr>
        <w:t xml:space="preserve"> </w:t>
      </w:r>
      <w:r w:rsidRPr="00662C41">
        <w:rPr>
          <w:bCs/>
          <w:sz w:val="24"/>
          <w:szCs w:val="24"/>
          <w:shd w:val="clear" w:color="auto" w:fill="FFFFFF"/>
          <w:lang w:val="tt-RU"/>
        </w:rPr>
        <w:t>Библиотека "БАЛА"</w:t>
      </w:r>
      <w:r w:rsidRPr="00662C41">
        <w:rPr>
          <w:sz w:val="24"/>
          <w:szCs w:val="24"/>
          <w:lang w:val="tt-RU"/>
        </w:rPr>
        <w:t xml:space="preserve">, «Татарские мультфильмы», </w:t>
      </w:r>
      <w:r w:rsidRPr="00662C41">
        <w:rPr>
          <w:bCs/>
          <w:sz w:val="24"/>
          <w:szCs w:val="24"/>
          <w:shd w:val="clear" w:color="auto" w:fill="FFFFFF"/>
        </w:rPr>
        <w:t>Мультимедийные приложения к учебникам по татарскому языку</w:t>
      </w:r>
      <w:r w:rsidRPr="00662C41">
        <w:rPr>
          <w:sz w:val="24"/>
          <w:szCs w:val="24"/>
          <w:lang w:val="tt-RU"/>
        </w:rPr>
        <w:t>; татарские сайты (belem.ru, tatarile.org.com</w:t>
      </w:r>
    </w:p>
    <w:p w14:paraId="6F90CF33" w14:textId="77777777" w:rsidR="00D079CD" w:rsidRDefault="00D079CD" w:rsidP="00D079CD">
      <w:pPr>
        <w:spacing w:line="360" w:lineRule="auto"/>
        <w:jc w:val="center"/>
        <w:rPr>
          <w:b/>
          <w:lang w:val="tt-RU"/>
        </w:rPr>
      </w:pPr>
    </w:p>
    <w:p w14:paraId="3DEA74AB" w14:textId="77777777" w:rsidR="00D079CD" w:rsidRDefault="00D079CD" w:rsidP="00D079CD">
      <w:pPr>
        <w:rPr>
          <w:b/>
        </w:rPr>
      </w:pPr>
    </w:p>
    <w:p w14:paraId="668A8DA0" w14:textId="77777777" w:rsidR="00D079CD" w:rsidRPr="00E45208" w:rsidRDefault="00D079CD" w:rsidP="00D079CD">
      <w:pPr>
        <w:jc w:val="center"/>
        <w:rPr>
          <w:b/>
          <w:lang w:val="tt-RU"/>
        </w:rPr>
      </w:pPr>
      <w:r w:rsidRPr="00E45208">
        <w:rPr>
          <w:b/>
          <w:lang w:val="tt-RU"/>
        </w:rPr>
        <w:t>Нормы контроля обученности по видам речевой деятельности</w:t>
      </w:r>
    </w:p>
    <w:p w14:paraId="6C68143B" w14:textId="77777777" w:rsidR="00D079CD" w:rsidRPr="00FF176E" w:rsidRDefault="00D079CD" w:rsidP="00D079CD">
      <w:pPr>
        <w:ind w:firstLine="709"/>
        <w:jc w:val="center"/>
        <w:rPr>
          <w:b/>
          <w:lang w:val="tt-RU"/>
        </w:rPr>
      </w:pPr>
      <w:r>
        <w:rPr>
          <w:b/>
          <w:lang w:val="tt-RU"/>
        </w:rPr>
        <w:t>3</w:t>
      </w:r>
      <w:r w:rsidRPr="00FF176E">
        <w:rPr>
          <w:b/>
          <w:lang w:val="tt-RU"/>
        </w:rPr>
        <w:t>-4 классы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226"/>
        <w:gridCol w:w="2048"/>
        <w:gridCol w:w="2057"/>
      </w:tblGrid>
      <w:tr w:rsidR="00D079CD" w:rsidRPr="00B12DDC" w14:paraId="321929E8" w14:textId="77777777" w:rsidTr="00875741">
        <w:trPr>
          <w:jc w:val="center"/>
        </w:trPr>
        <w:tc>
          <w:tcPr>
            <w:tcW w:w="496" w:type="dxa"/>
            <w:tcBorders>
              <w:bottom w:val="nil"/>
            </w:tcBorders>
          </w:tcPr>
          <w:p w14:paraId="6FDD04DB" w14:textId="77777777" w:rsidR="00D079CD" w:rsidRPr="00FF176E" w:rsidRDefault="00D079CD" w:rsidP="00875741">
            <w:pPr>
              <w:ind w:firstLine="709"/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№</w:t>
            </w:r>
          </w:p>
        </w:tc>
        <w:tc>
          <w:tcPr>
            <w:tcW w:w="3226" w:type="dxa"/>
            <w:tcBorders>
              <w:bottom w:val="nil"/>
            </w:tcBorders>
          </w:tcPr>
          <w:p w14:paraId="0D103548" w14:textId="77777777" w:rsidR="00D079CD" w:rsidRPr="00FF176E" w:rsidRDefault="00D079CD" w:rsidP="00875741">
            <w:pPr>
              <w:jc w:val="center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/>
              </w:rPr>
              <w:t>Виды речевой деятельности</w:t>
            </w:r>
          </w:p>
        </w:tc>
        <w:tc>
          <w:tcPr>
            <w:tcW w:w="4105" w:type="dxa"/>
            <w:gridSpan w:val="2"/>
            <w:tcBorders>
              <w:right w:val="single" w:sz="4" w:space="0" w:color="auto"/>
            </w:tcBorders>
          </w:tcPr>
          <w:p w14:paraId="41D8B80A" w14:textId="77777777" w:rsidR="00D079CD" w:rsidRPr="00FF176E" w:rsidRDefault="00D079CD" w:rsidP="00875741">
            <w:pPr>
              <w:ind w:firstLine="709"/>
              <w:jc w:val="center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Классы</w:t>
            </w:r>
          </w:p>
        </w:tc>
      </w:tr>
      <w:tr w:rsidR="00D079CD" w:rsidRPr="00B12DDC" w14:paraId="07E9387A" w14:textId="77777777" w:rsidTr="00875741">
        <w:trPr>
          <w:jc w:val="center"/>
        </w:trPr>
        <w:tc>
          <w:tcPr>
            <w:tcW w:w="496" w:type="dxa"/>
            <w:tcBorders>
              <w:top w:val="nil"/>
              <w:bottom w:val="nil"/>
            </w:tcBorders>
          </w:tcPr>
          <w:p w14:paraId="0A696DB2" w14:textId="77777777" w:rsidR="00D079CD" w:rsidRPr="00FF176E" w:rsidRDefault="00D079CD" w:rsidP="00875741">
            <w:pPr>
              <w:ind w:firstLine="709"/>
              <w:jc w:val="both"/>
              <w:rPr>
                <w:sz w:val="20"/>
                <w:szCs w:val="20"/>
                <w:lang w:val="tt-RU" w:eastAsia="en-US"/>
              </w:rPr>
            </w:pP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09A1F2ED" w14:textId="77777777" w:rsidR="00D079CD" w:rsidRPr="00FF176E" w:rsidRDefault="00D079CD" w:rsidP="00875741">
            <w:pPr>
              <w:ind w:firstLine="709"/>
              <w:jc w:val="both"/>
              <w:rPr>
                <w:sz w:val="20"/>
                <w:szCs w:val="20"/>
                <w:lang w:val="tt-RU" w:eastAsia="en-US"/>
              </w:rPr>
            </w:pPr>
          </w:p>
        </w:tc>
        <w:tc>
          <w:tcPr>
            <w:tcW w:w="2048" w:type="dxa"/>
          </w:tcPr>
          <w:p w14:paraId="24F1167C" w14:textId="77777777" w:rsidR="00D079CD" w:rsidRPr="00FF176E" w:rsidRDefault="00D079CD" w:rsidP="00875741">
            <w:pPr>
              <w:ind w:firstLine="709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III</w:t>
            </w:r>
          </w:p>
        </w:tc>
        <w:tc>
          <w:tcPr>
            <w:tcW w:w="2057" w:type="dxa"/>
            <w:tcBorders>
              <w:right w:val="single" w:sz="4" w:space="0" w:color="auto"/>
            </w:tcBorders>
          </w:tcPr>
          <w:p w14:paraId="4FF86937" w14:textId="77777777" w:rsidR="00D079CD" w:rsidRPr="00FF176E" w:rsidRDefault="00D079CD" w:rsidP="00875741">
            <w:pPr>
              <w:ind w:firstLine="709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IV</w:t>
            </w:r>
          </w:p>
        </w:tc>
      </w:tr>
      <w:tr w:rsidR="00D079CD" w:rsidRPr="00B12DDC" w14:paraId="3A8452EC" w14:textId="77777777" w:rsidTr="00875741">
        <w:trPr>
          <w:jc w:val="center"/>
        </w:trPr>
        <w:tc>
          <w:tcPr>
            <w:tcW w:w="496" w:type="dxa"/>
          </w:tcPr>
          <w:p w14:paraId="19285D77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1.</w:t>
            </w:r>
          </w:p>
        </w:tc>
        <w:tc>
          <w:tcPr>
            <w:tcW w:w="3226" w:type="dxa"/>
          </w:tcPr>
          <w:p w14:paraId="3C965A19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 xml:space="preserve">  Аудирование </w:t>
            </w:r>
          </w:p>
        </w:tc>
        <w:tc>
          <w:tcPr>
            <w:tcW w:w="2048" w:type="dxa"/>
          </w:tcPr>
          <w:p w14:paraId="6F0B4FF0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0,2-0,4</w:t>
            </w:r>
            <w:r>
              <w:rPr>
                <w:sz w:val="20"/>
                <w:szCs w:val="20"/>
                <w:lang w:val="tt-RU" w:eastAsia="en-US"/>
              </w:rPr>
              <w:t xml:space="preserve"> м</w:t>
            </w:r>
            <w:r w:rsidRPr="00FF176E">
              <w:rPr>
                <w:sz w:val="20"/>
                <w:szCs w:val="20"/>
                <w:lang w:val="tt-RU" w:eastAsia="en-US"/>
              </w:rPr>
              <w:t>инуты</w:t>
            </w:r>
          </w:p>
        </w:tc>
        <w:tc>
          <w:tcPr>
            <w:tcW w:w="2057" w:type="dxa"/>
          </w:tcPr>
          <w:p w14:paraId="2006A8BE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0,3-0,5</w:t>
            </w:r>
            <w:r>
              <w:rPr>
                <w:sz w:val="20"/>
                <w:szCs w:val="20"/>
                <w:lang w:val="tt-RU" w:eastAsia="en-US"/>
              </w:rPr>
              <w:t xml:space="preserve"> </w:t>
            </w:r>
            <w:r w:rsidRPr="00FF176E">
              <w:rPr>
                <w:sz w:val="20"/>
                <w:szCs w:val="20"/>
                <w:lang w:val="tt-RU" w:eastAsia="en-US"/>
              </w:rPr>
              <w:t>минуты</w:t>
            </w:r>
          </w:p>
        </w:tc>
      </w:tr>
      <w:tr w:rsidR="00D079CD" w:rsidRPr="00B12DDC" w14:paraId="2337579B" w14:textId="77777777" w:rsidTr="00875741">
        <w:trPr>
          <w:jc w:val="center"/>
        </w:trPr>
        <w:tc>
          <w:tcPr>
            <w:tcW w:w="496" w:type="dxa"/>
          </w:tcPr>
          <w:p w14:paraId="016DEFAB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2.</w:t>
            </w:r>
          </w:p>
        </w:tc>
        <w:tc>
          <w:tcPr>
            <w:tcW w:w="3226" w:type="dxa"/>
          </w:tcPr>
          <w:p w14:paraId="719034FB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Диалогическая речь</w:t>
            </w:r>
          </w:p>
        </w:tc>
        <w:tc>
          <w:tcPr>
            <w:tcW w:w="2048" w:type="dxa"/>
          </w:tcPr>
          <w:p w14:paraId="444D746D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5 реплик</w:t>
            </w:r>
          </w:p>
        </w:tc>
        <w:tc>
          <w:tcPr>
            <w:tcW w:w="2057" w:type="dxa"/>
          </w:tcPr>
          <w:p w14:paraId="6A78468C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6 реплик</w:t>
            </w:r>
          </w:p>
        </w:tc>
      </w:tr>
      <w:tr w:rsidR="00D079CD" w:rsidRPr="00B12DDC" w14:paraId="3C9D139E" w14:textId="77777777" w:rsidTr="00875741">
        <w:trPr>
          <w:jc w:val="center"/>
        </w:trPr>
        <w:tc>
          <w:tcPr>
            <w:tcW w:w="496" w:type="dxa"/>
          </w:tcPr>
          <w:p w14:paraId="1D289A9F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3.</w:t>
            </w:r>
          </w:p>
        </w:tc>
        <w:tc>
          <w:tcPr>
            <w:tcW w:w="3226" w:type="dxa"/>
          </w:tcPr>
          <w:p w14:paraId="39C079EA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Монологическая речь</w:t>
            </w:r>
          </w:p>
        </w:tc>
        <w:tc>
          <w:tcPr>
            <w:tcW w:w="2048" w:type="dxa"/>
          </w:tcPr>
          <w:p w14:paraId="2811C9AB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6 фраз</w:t>
            </w:r>
          </w:p>
        </w:tc>
        <w:tc>
          <w:tcPr>
            <w:tcW w:w="2057" w:type="dxa"/>
          </w:tcPr>
          <w:p w14:paraId="4D727FC9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7 фраз</w:t>
            </w:r>
          </w:p>
        </w:tc>
      </w:tr>
      <w:tr w:rsidR="00D079CD" w:rsidRPr="00B12DDC" w14:paraId="7921F9DB" w14:textId="77777777" w:rsidTr="00875741">
        <w:trPr>
          <w:jc w:val="center"/>
        </w:trPr>
        <w:tc>
          <w:tcPr>
            <w:tcW w:w="496" w:type="dxa"/>
          </w:tcPr>
          <w:p w14:paraId="710666D1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4.</w:t>
            </w:r>
          </w:p>
        </w:tc>
        <w:tc>
          <w:tcPr>
            <w:tcW w:w="3226" w:type="dxa"/>
          </w:tcPr>
          <w:p w14:paraId="1DA358A3" w14:textId="77777777" w:rsidR="00D079CD" w:rsidRPr="00FF176E" w:rsidRDefault="00D079CD" w:rsidP="00875741">
            <w:pPr>
              <w:ind w:firstLine="709"/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Чтение</w:t>
            </w:r>
          </w:p>
        </w:tc>
        <w:tc>
          <w:tcPr>
            <w:tcW w:w="2048" w:type="dxa"/>
          </w:tcPr>
          <w:p w14:paraId="1E8C30AC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35-45 слов</w:t>
            </w:r>
          </w:p>
        </w:tc>
        <w:tc>
          <w:tcPr>
            <w:tcW w:w="2057" w:type="dxa"/>
          </w:tcPr>
          <w:p w14:paraId="0333E698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45-55 слов</w:t>
            </w:r>
          </w:p>
        </w:tc>
      </w:tr>
      <w:tr w:rsidR="00D079CD" w:rsidRPr="00B12DDC" w14:paraId="13F578C6" w14:textId="77777777" w:rsidTr="00875741">
        <w:trPr>
          <w:jc w:val="center"/>
        </w:trPr>
        <w:tc>
          <w:tcPr>
            <w:tcW w:w="496" w:type="dxa"/>
            <w:tcBorders>
              <w:bottom w:val="nil"/>
            </w:tcBorders>
          </w:tcPr>
          <w:p w14:paraId="277B3FF2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5.</w:t>
            </w:r>
          </w:p>
        </w:tc>
        <w:tc>
          <w:tcPr>
            <w:tcW w:w="3226" w:type="dxa"/>
          </w:tcPr>
          <w:p w14:paraId="3E50FB5C" w14:textId="77777777" w:rsidR="00D079CD" w:rsidRPr="00FF176E" w:rsidRDefault="00D079CD" w:rsidP="00875741">
            <w:pPr>
              <w:ind w:firstLine="709"/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Письмо:</w:t>
            </w:r>
          </w:p>
        </w:tc>
        <w:tc>
          <w:tcPr>
            <w:tcW w:w="2048" w:type="dxa"/>
          </w:tcPr>
          <w:p w14:paraId="43C7C719" w14:textId="77777777" w:rsidR="00D079CD" w:rsidRPr="00FF176E" w:rsidRDefault="00D079CD" w:rsidP="00875741">
            <w:pPr>
              <w:ind w:firstLine="709"/>
              <w:jc w:val="center"/>
              <w:rPr>
                <w:sz w:val="20"/>
                <w:szCs w:val="20"/>
                <w:lang w:val="tt-RU" w:eastAsia="en-US"/>
              </w:rPr>
            </w:pPr>
          </w:p>
        </w:tc>
        <w:tc>
          <w:tcPr>
            <w:tcW w:w="2057" w:type="dxa"/>
          </w:tcPr>
          <w:p w14:paraId="622DD948" w14:textId="77777777" w:rsidR="00D079CD" w:rsidRPr="00FF176E" w:rsidRDefault="00D079CD" w:rsidP="00875741">
            <w:pPr>
              <w:ind w:firstLine="709"/>
              <w:jc w:val="center"/>
              <w:rPr>
                <w:sz w:val="20"/>
                <w:szCs w:val="20"/>
                <w:lang w:val="tt-RU" w:eastAsia="en-US"/>
              </w:rPr>
            </w:pPr>
          </w:p>
        </w:tc>
      </w:tr>
      <w:tr w:rsidR="00D079CD" w:rsidRPr="00B12DDC" w14:paraId="3F97745C" w14:textId="77777777" w:rsidTr="00875741">
        <w:trPr>
          <w:jc w:val="center"/>
        </w:trPr>
        <w:tc>
          <w:tcPr>
            <w:tcW w:w="496" w:type="dxa"/>
            <w:tcBorders>
              <w:top w:val="nil"/>
            </w:tcBorders>
          </w:tcPr>
          <w:p w14:paraId="4B2700B2" w14:textId="77777777" w:rsidR="00D079CD" w:rsidRPr="00FF176E" w:rsidRDefault="00D079CD" w:rsidP="00875741">
            <w:pPr>
              <w:ind w:firstLine="709"/>
              <w:jc w:val="both"/>
              <w:rPr>
                <w:sz w:val="20"/>
                <w:szCs w:val="20"/>
                <w:lang w:val="tt-RU" w:eastAsia="en-US"/>
              </w:rPr>
            </w:pPr>
          </w:p>
        </w:tc>
        <w:tc>
          <w:tcPr>
            <w:tcW w:w="3226" w:type="dxa"/>
          </w:tcPr>
          <w:p w14:paraId="3252926B" w14:textId="77777777" w:rsidR="00D079CD" w:rsidRPr="00FF176E" w:rsidRDefault="00D079CD" w:rsidP="00875741">
            <w:pPr>
              <w:jc w:val="both"/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 xml:space="preserve">сочинение </w:t>
            </w:r>
          </w:p>
        </w:tc>
        <w:tc>
          <w:tcPr>
            <w:tcW w:w="2048" w:type="dxa"/>
          </w:tcPr>
          <w:p w14:paraId="24C7DFF9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4-5 предложений</w:t>
            </w:r>
          </w:p>
        </w:tc>
        <w:tc>
          <w:tcPr>
            <w:tcW w:w="2057" w:type="dxa"/>
          </w:tcPr>
          <w:p w14:paraId="22E829C7" w14:textId="77777777" w:rsidR="00D079CD" w:rsidRPr="00FF176E" w:rsidRDefault="00D079CD" w:rsidP="00875741">
            <w:pPr>
              <w:rPr>
                <w:sz w:val="20"/>
                <w:szCs w:val="20"/>
                <w:lang w:val="tt-RU" w:eastAsia="en-US"/>
              </w:rPr>
            </w:pPr>
            <w:r w:rsidRPr="00FF176E">
              <w:rPr>
                <w:sz w:val="20"/>
                <w:szCs w:val="20"/>
                <w:lang w:val="tt-RU" w:eastAsia="en-US"/>
              </w:rPr>
              <w:t>5-6 предложений</w:t>
            </w:r>
          </w:p>
        </w:tc>
      </w:tr>
    </w:tbl>
    <w:p w14:paraId="3057C8B0" w14:textId="77777777" w:rsidR="00D079CD" w:rsidRPr="00894463" w:rsidRDefault="00D079CD" w:rsidP="00D079CD">
      <w:pPr>
        <w:jc w:val="center"/>
        <w:rPr>
          <w:b/>
        </w:rPr>
      </w:pPr>
      <w:r w:rsidRPr="00894463">
        <w:rPr>
          <w:b/>
        </w:rPr>
        <w:t>КРИТЕРИИ ОЦЕНИВАНИЯ П</w:t>
      </w:r>
      <w:r>
        <w:rPr>
          <w:b/>
        </w:rPr>
        <w:t>О РОДНОМУ ЛИТЕРАТУРНОМУ ЧТЕНИЮ.</w:t>
      </w:r>
    </w:p>
    <w:p w14:paraId="32BAC48E" w14:textId="77777777" w:rsidR="00D079CD" w:rsidRDefault="00D079CD" w:rsidP="00D079CD">
      <w:pPr>
        <w:widowControl w:val="0"/>
        <w:autoSpaceDE w:val="0"/>
        <w:jc w:val="both"/>
        <w:rPr>
          <w:b/>
        </w:rPr>
      </w:pPr>
      <w:r w:rsidRPr="00CA7F23">
        <w:rPr>
          <w:rFonts w:eastAsia="Times New Roman"/>
          <w:b/>
        </w:rPr>
        <w:t>Оценка устных ответов учащихся</w:t>
      </w:r>
    </w:p>
    <w:p w14:paraId="42135367" w14:textId="77777777" w:rsidR="00D079CD" w:rsidRPr="009C3A5B" w:rsidRDefault="00D079CD" w:rsidP="00D079CD">
      <w:pPr>
        <w:widowControl w:val="0"/>
        <w:autoSpaceDE w:val="0"/>
        <w:jc w:val="both"/>
        <w:rPr>
          <w:rFonts w:eastAsia="Times New Roman"/>
          <w:b/>
        </w:rPr>
      </w:pPr>
      <w:r w:rsidRPr="00CA7F23">
        <w:rPr>
          <w:rFonts w:eastAsia="Times New Roman"/>
        </w:rPr>
        <w:t xml:space="preserve">Устный опрос является одним из основных способов </w:t>
      </w:r>
      <w:r>
        <w:rPr>
          <w:rFonts w:eastAsia="Times New Roman"/>
        </w:rPr>
        <w:t>учета знаний учащихся по родной литературе</w:t>
      </w:r>
      <w:r w:rsidRPr="00CA7F23">
        <w:rPr>
          <w:rFonts w:eastAsia="Times New Roman"/>
        </w:rPr>
        <w:t>.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14:paraId="7A736BC2" w14:textId="77777777" w:rsidR="00D079CD" w:rsidRPr="00CA7F23" w:rsidRDefault="00D079CD" w:rsidP="00D079CD">
      <w:pPr>
        <w:widowControl w:val="0"/>
        <w:autoSpaceDE w:val="0"/>
        <w:ind w:firstLine="567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При оценке ответа ученика надо руководствоваться следующими критериями: </w:t>
      </w:r>
    </w:p>
    <w:p w14:paraId="38F9ED69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1) полнота и правильность ответа; </w:t>
      </w:r>
    </w:p>
    <w:p w14:paraId="67159967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2) степень осознанности, понимания изученного; </w:t>
      </w:r>
    </w:p>
    <w:p w14:paraId="42AAF077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>3) языковое оформление ответа.</w:t>
      </w:r>
    </w:p>
    <w:p w14:paraId="32D7DC39" w14:textId="77777777" w:rsidR="00D079CD" w:rsidRPr="00CA7F23" w:rsidRDefault="00D079CD" w:rsidP="00D079CD">
      <w:pPr>
        <w:widowControl w:val="0"/>
        <w:autoSpaceDE w:val="0"/>
        <w:ind w:firstLine="708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Оценка </w:t>
      </w:r>
      <w:r w:rsidRPr="00CA7F23">
        <w:rPr>
          <w:rFonts w:eastAsia="Times New Roman"/>
          <w:b/>
        </w:rPr>
        <w:t>«5»</w:t>
      </w:r>
      <w:r w:rsidRPr="00CA7F23">
        <w:rPr>
          <w:rFonts w:eastAsia="Times New Roman"/>
        </w:rPr>
        <w:t xml:space="preserve"> ставится, если ученик: </w:t>
      </w:r>
    </w:p>
    <w:p w14:paraId="1E284C21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1) полно излагает изученный материал, дает правильные определения языковых понятий; </w:t>
      </w:r>
    </w:p>
    <w:p w14:paraId="0AFD442A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</w:t>
      </w:r>
    </w:p>
    <w:p w14:paraId="312CBF3F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>3) излагает материал последовательно и правильно с точки зрения норм литературного языка.</w:t>
      </w:r>
    </w:p>
    <w:p w14:paraId="1CB1B260" w14:textId="77777777" w:rsidR="00D079CD" w:rsidRPr="00CA7F23" w:rsidRDefault="00D079CD" w:rsidP="00D079CD">
      <w:pPr>
        <w:widowControl w:val="0"/>
        <w:autoSpaceDE w:val="0"/>
        <w:ind w:firstLine="708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Оценка </w:t>
      </w:r>
      <w:r w:rsidRPr="00CA7F23">
        <w:rPr>
          <w:rFonts w:eastAsia="Times New Roman"/>
          <w:b/>
        </w:rPr>
        <w:t>«4»</w:t>
      </w:r>
      <w:r w:rsidRPr="00CA7F23">
        <w:rPr>
          <w:rFonts w:eastAsia="Times New Roman"/>
        </w:rPr>
        <w:t xml:space="preserve"> ставится, если ученик дает ответ, удовлетворяющий тем же требованиям, что и для оценки «5», но допускает 1—2 ошибки, которые сам же исправляет, и 1—2 недочета в последовательности и языковом оформлении излагаемого.</w:t>
      </w:r>
    </w:p>
    <w:p w14:paraId="6814C239" w14:textId="77777777" w:rsidR="00D079CD" w:rsidRPr="00CA7F23" w:rsidRDefault="00D079CD" w:rsidP="00D079CD">
      <w:pPr>
        <w:widowControl w:val="0"/>
        <w:autoSpaceDE w:val="0"/>
        <w:ind w:firstLine="708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Оценка </w:t>
      </w:r>
      <w:r w:rsidRPr="00CA7F23">
        <w:rPr>
          <w:rFonts w:eastAsia="Times New Roman"/>
          <w:b/>
        </w:rPr>
        <w:t>«3»</w:t>
      </w:r>
      <w:r w:rsidRPr="00CA7F23">
        <w:rPr>
          <w:rFonts w:eastAsia="Times New Roman"/>
        </w:rPr>
        <w:t xml:space="preserve"> ставится, если ученик обнаруживает знание и понимание основных положений данной темы, но: </w:t>
      </w:r>
    </w:p>
    <w:p w14:paraId="7F6BEB21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>1) изла</w:t>
      </w:r>
      <w:r w:rsidRPr="00CA7F23">
        <w:rPr>
          <w:rFonts w:eastAsia="Times New Roman"/>
        </w:rPr>
        <w:softHyphen/>
        <w:t xml:space="preserve">гает материал неполно и допускает неточности в определении понятий или формулировке правил; </w:t>
      </w:r>
    </w:p>
    <w:p w14:paraId="6A285CCD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 xml:space="preserve">2) не умеет достаточно глубоко и доказательно обосновать свои суждения и привести свои примеры; </w:t>
      </w:r>
    </w:p>
    <w:p w14:paraId="297D2294" w14:textId="77777777" w:rsidR="00D079CD" w:rsidRPr="00CA7F23" w:rsidRDefault="00D079CD" w:rsidP="00D079CD">
      <w:pPr>
        <w:widowControl w:val="0"/>
        <w:autoSpaceDE w:val="0"/>
        <w:jc w:val="both"/>
        <w:rPr>
          <w:rFonts w:eastAsia="Times New Roman"/>
        </w:rPr>
      </w:pPr>
      <w:r w:rsidRPr="00CA7F23">
        <w:rPr>
          <w:rFonts w:eastAsia="Times New Roman"/>
        </w:rPr>
        <w:t>3) излагает материал непоследовательно и допускает ошибки в языковом оформлении излагаемого.</w:t>
      </w:r>
    </w:p>
    <w:p w14:paraId="40A45624" w14:textId="77777777" w:rsidR="00D079CD" w:rsidRDefault="00D079CD" w:rsidP="00D079CD">
      <w:pPr>
        <w:rPr>
          <w:rFonts w:eastAsia="Times New Roman"/>
        </w:rPr>
      </w:pPr>
    </w:p>
    <w:p w14:paraId="7B897CC4" w14:textId="77777777" w:rsidR="00D079CD" w:rsidRPr="00894463" w:rsidRDefault="00D079CD" w:rsidP="00D079CD">
      <w:pPr>
        <w:rPr>
          <w:b/>
        </w:rPr>
      </w:pPr>
      <w:r w:rsidRPr="00894463">
        <w:rPr>
          <w:b/>
        </w:rPr>
        <w:t xml:space="preserve">Чтение наизусть </w:t>
      </w:r>
    </w:p>
    <w:p w14:paraId="6484554D" w14:textId="77777777" w:rsidR="00D079CD" w:rsidRDefault="00D079CD" w:rsidP="00D079CD">
      <w:r>
        <w:t xml:space="preserve">Оценка "5"   -  твердо, без подсказок, знает наизусть, </w:t>
      </w:r>
      <w:proofErr w:type="gramStart"/>
      <w:r>
        <w:t>выразительно  читает</w:t>
      </w:r>
      <w:proofErr w:type="gramEnd"/>
      <w:r>
        <w:t>.</w:t>
      </w:r>
    </w:p>
    <w:p w14:paraId="43C94C9B" w14:textId="77777777" w:rsidR="00D079CD" w:rsidRDefault="00D079CD" w:rsidP="00D079CD">
      <w:r w:rsidRPr="00A41F31">
        <w:t>Оценка"4</w:t>
      </w:r>
      <w:proofErr w:type="gramStart"/>
      <w:r w:rsidRPr="00A41F31">
        <w:t>"  -</w:t>
      </w:r>
      <w:proofErr w:type="gramEnd"/>
      <w:r w:rsidRPr="00A41F31">
        <w:t xml:space="preserve"> знает стихотворение  наизусть,  но допускает при  чтении  перестановку  слов,  самостоятельно исправляет допущенные неточности. </w:t>
      </w:r>
    </w:p>
    <w:p w14:paraId="1C8CA3C9" w14:textId="77777777" w:rsidR="00D079CD" w:rsidRDefault="00D079CD" w:rsidP="00D079CD">
      <w:r w:rsidRPr="00A41F31">
        <w:t xml:space="preserve">Оценка "3" - читает наизусть, но при чтении обнаруживает нетвердое усвоение текста. </w:t>
      </w:r>
    </w:p>
    <w:p w14:paraId="5A7428D0" w14:textId="77777777" w:rsidR="00D079CD" w:rsidRDefault="00D079CD" w:rsidP="00D079CD">
      <w:r w:rsidRPr="00A41F31">
        <w:t xml:space="preserve">Оценка "2" - нарушает последовательность при чтении, не полностью воспроизводит текст          </w:t>
      </w:r>
    </w:p>
    <w:p w14:paraId="354EA8C0" w14:textId="77777777" w:rsidR="00D079CD" w:rsidRDefault="00D079CD" w:rsidP="00D079CD"/>
    <w:p w14:paraId="25ACAAE3" w14:textId="77777777" w:rsidR="00D079CD" w:rsidRPr="00894463" w:rsidRDefault="00D079CD" w:rsidP="00D079CD">
      <w:pPr>
        <w:rPr>
          <w:b/>
        </w:rPr>
      </w:pPr>
      <w:r w:rsidRPr="00894463">
        <w:rPr>
          <w:b/>
        </w:rPr>
        <w:lastRenderedPageBreak/>
        <w:t xml:space="preserve">Выразительное чтение стихотворения </w:t>
      </w:r>
    </w:p>
    <w:p w14:paraId="6C2497D6" w14:textId="77777777" w:rsidR="00D079CD" w:rsidRDefault="00D079CD" w:rsidP="00D079CD">
      <w:r w:rsidRPr="00A41F31">
        <w:t xml:space="preserve">Требования к выразительному чтению: </w:t>
      </w:r>
    </w:p>
    <w:p w14:paraId="52E1D09F" w14:textId="77777777" w:rsidR="00D079CD" w:rsidRDefault="00D079CD" w:rsidP="00D079CD">
      <w:r w:rsidRPr="00A41F31">
        <w:t xml:space="preserve">1.    Правильная постановка логического ударения </w:t>
      </w:r>
    </w:p>
    <w:p w14:paraId="3C0D428C" w14:textId="77777777" w:rsidR="00D079CD" w:rsidRDefault="00D079CD" w:rsidP="00D079CD">
      <w:r w:rsidRPr="00A41F31">
        <w:t xml:space="preserve">2.    Соблюдение пауз </w:t>
      </w:r>
    </w:p>
    <w:p w14:paraId="63BEC614" w14:textId="77777777" w:rsidR="00D079CD" w:rsidRDefault="00D079CD" w:rsidP="00D079CD">
      <w:r w:rsidRPr="00A41F31">
        <w:t xml:space="preserve">3.    Правильный выбор темпа </w:t>
      </w:r>
    </w:p>
    <w:p w14:paraId="28C1E993" w14:textId="77777777" w:rsidR="00D079CD" w:rsidRDefault="00D079CD" w:rsidP="00D079CD">
      <w:r w:rsidRPr="00A41F31">
        <w:t xml:space="preserve">4.    </w:t>
      </w:r>
      <w:proofErr w:type="gramStart"/>
      <w:r w:rsidRPr="00A41F31">
        <w:t>Соблюдение  нужной</w:t>
      </w:r>
      <w:proofErr w:type="gramEnd"/>
      <w:r w:rsidRPr="00A41F31">
        <w:t xml:space="preserve">  интонации</w:t>
      </w:r>
    </w:p>
    <w:p w14:paraId="322A6CFE" w14:textId="77777777" w:rsidR="00D079CD" w:rsidRDefault="00D079CD" w:rsidP="00D079CD">
      <w:r w:rsidRPr="00A41F31">
        <w:t xml:space="preserve">5.    Безошибочное чтение </w:t>
      </w:r>
    </w:p>
    <w:p w14:paraId="20A415C8" w14:textId="77777777" w:rsidR="00D079CD" w:rsidRDefault="00D079CD" w:rsidP="00D079CD">
      <w:r w:rsidRPr="00A41F31">
        <w:t xml:space="preserve">Оценка "5" - выполнены правильно все требования </w:t>
      </w:r>
    </w:p>
    <w:p w14:paraId="51E45466" w14:textId="77777777" w:rsidR="00D079CD" w:rsidRDefault="00D079CD" w:rsidP="00D079CD">
      <w:r w:rsidRPr="00A41F31">
        <w:t xml:space="preserve">Оценка "4" - не соблюдены 1-2 требования </w:t>
      </w:r>
    </w:p>
    <w:p w14:paraId="3F86B67B" w14:textId="77777777" w:rsidR="00D079CD" w:rsidRDefault="00D079CD" w:rsidP="00D079CD">
      <w:r w:rsidRPr="00A41F31">
        <w:t xml:space="preserve">Оценка "3" -допущены ошибки по трем требованиям </w:t>
      </w:r>
    </w:p>
    <w:p w14:paraId="2E1355F7" w14:textId="77777777" w:rsidR="00D079CD" w:rsidRDefault="00D079CD" w:rsidP="00D079CD">
      <w:r w:rsidRPr="00A41F31">
        <w:t>Оценка "2" - допущены ошибки более, чем по трем требованиям</w:t>
      </w:r>
    </w:p>
    <w:p w14:paraId="36D5B0EF" w14:textId="77777777" w:rsidR="00D079CD" w:rsidRDefault="00D079CD" w:rsidP="00D079CD"/>
    <w:p w14:paraId="3EF19040" w14:textId="77777777" w:rsidR="00D079CD" w:rsidRPr="00894463" w:rsidRDefault="00D079CD" w:rsidP="00D079CD">
      <w:pPr>
        <w:rPr>
          <w:b/>
        </w:rPr>
      </w:pPr>
      <w:r w:rsidRPr="00894463">
        <w:rPr>
          <w:b/>
        </w:rPr>
        <w:t xml:space="preserve">Чтение по ролям </w:t>
      </w:r>
    </w:p>
    <w:p w14:paraId="5437AF68" w14:textId="77777777" w:rsidR="00D079CD" w:rsidRDefault="00D079CD" w:rsidP="00D079CD">
      <w:r>
        <w:t xml:space="preserve">Требования к чтению по ролям: </w:t>
      </w:r>
    </w:p>
    <w:p w14:paraId="7750FF8C" w14:textId="77777777" w:rsidR="00D079CD" w:rsidRDefault="00D079CD" w:rsidP="00D079CD">
      <w:r>
        <w:t xml:space="preserve">1.   Своевременно начинать читать свои слова </w:t>
      </w:r>
    </w:p>
    <w:p w14:paraId="796884BC" w14:textId="77777777" w:rsidR="00D079CD" w:rsidRDefault="00D079CD" w:rsidP="00D079CD">
      <w:r>
        <w:t xml:space="preserve">2.  Подбирать правильную интонацию </w:t>
      </w:r>
    </w:p>
    <w:p w14:paraId="39B90946" w14:textId="77777777" w:rsidR="00D079CD" w:rsidRDefault="00D079CD" w:rsidP="00D079CD">
      <w:r>
        <w:t xml:space="preserve">3.  Читать безошибочно </w:t>
      </w:r>
    </w:p>
    <w:p w14:paraId="0AA58857" w14:textId="77777777" w:rsidR="00D079CD" w:rsidRDefault="00D079CD" w:rsidP="00D079CD">
      <w:r>
        <w:t xml:space="preserve">4.  Читать выразительно </w:t>
      </w:r>
    </w:p>
    <w:p w14:paraId="0B6C3724" w14:textId="77777777" w:rsidR="00D079CD" w:rsidRDefault="00D079CD" w:rsidP="00D079CD">
      <w:r>
        <w:t xml:space="preserve">Оценка "5" - выполнены все требования </w:t>
      </w:r>
    </w:p>
    <w:p w14:paraId="518C2922" w14:textId="77777777" w:rsidR="00D079CD" w:rsidRDefault="00D079CD" w:rsidP="00D079CD">
      <w:r>
        <w:t xml:space="preserve">Оценка "4" - допущены ошибки по одному какому-то требованию </w:t>
      </w:r>
    </w:p>
    <w:p w14:paraId="0912DB04" w14:textId="77777777" w:rsidR="00D079CD" w:rsidRDefault="00D079CD" w:rsidP="00D079CD">
      <w:r>
        <w:t xml:space="preserve">Оценка "3" - допущены ошибки по двум требованиям </w:t>
      </w:r>
    </w:p>
    <w:p w14:paraId="3368DDE1" w14:textId="77777777" w:rsidR="00D079CD" w:rsidRDefault="00D079CD" w:rsidP="00D079CD">
      <w:r>
        <w:t xml:space="preserve">Оценка "2" -допущены ошибки по трем требованиям </w:t>
      </w:r>
    </w:p>
    <w:p w14:paraId="5914C7C5" w14:textId="77777777" w:rsidR="00D079CD" w:rsidRDefault="00D079CD" w:rsidP="00D079CD">
      <w:pPr>
        <w:rPr>
          <w:b/>
        </w:rPr>
      </w:pPr>
    </w:p>
    <w:p w14:paraId="0D40B1E7" w14:textId="77777777" w:rsidR="00D079CD" w:rsidRPr="00894463" w:rsidRDefault="00D079CD" w:rsidP="00D079CD">
      <w:pPr>
        <w:rPr>
          <w:b/>
        </w:rPr>
      </w:pPr>
      <w:r w:rsidRPr="00894463">
        <w:rPr>
          <w:b/>
        </w:rPr>
        <w:t xml:space="preserve">Пересказ </w:t>
      </w:r>
    </w:p>
    <w:p w14:paraId="05F59C86" w14:textId="77777777" w:rsidR="00D079CD" w:rsidRDefault="00D079CD" w:rsidP="00D079CD">
      <w:r>
        <w:t xml:space="preserve">Оценка "5" - пересказывает содержание прочитанного самостоятельно, последовательно, не упуская главного (подробно, или кратко, или по плану), правильно отвечает на вопрос, умеет подкрепить ответ на вопрос чтением соответствующих отрывков. </w:t>
      </w:r>
    </w:p>
    <w:p w14:paraId="3A827D99" w14:textId="77777777" w:rsidR="00D079CD" w:rsidRDefault="00D079CD" w:rsidP="00D079CD">
      <w:r>
        <w:t xml:space="preserve">Оценка "4" -допускает 1-2 ошибки, неточности, сам исправляет их </w:t>
      </w:r>
    </w:p>
    <w:p w14:paraId="3B1923E9" w14:textId="77777777" w:rsidR="00D079CD" w:rsidRDefault="00D079CD" w:rsidP="00D079CD">
      <w:proofErr w:type="gramStart"/>
      <w:r>
        <w:t>Оценка  "</w:t>
      </w:r>
      <w:proofErr w:type="gramEnd"/>
      <w:r>
        <w:t xml:space="preserve">3" - пересказывает при  помощи  наводящих вопросов учителя,  не умеет последовательно  передать содержание прочитанного, допускает речевые ошибки.  </w:t>
      </w:r>
    </w:p>
    <w:p w14:paraId="4E836681" w14:textId="77777777" w:rsidR="00D079CD" w:rsidRDefault="00D079CD" w:rsidP="00D079CD">
      <w:r>
        <w:t>Оценка "2" - не может передать содержание прочитанного.</w:t>
      </w:r>
    </w:p>
    <w:p w14:paraId="220039EF" w14:textId="77777777" w:rsidR="00D079CD" w:rsidRDefault="00D079CD" w:rsidP="00D079CD"/>
    <w:p w14:paraId="7DBB3BD8" w14:textId="77777777" w:rsidR="00D079CD" w:rsidRDefault="00D079CD" w:rsidP="00D079CD">
      <w:pPr>
        <w:rPr>
          <w:rFonts w:eastAsia="Times New Roman"/>
          <w:b/>
          <w:bCs/>
        </w:rPr>
      </w:pPr>
      <w:r w:rsidRPr="00D96144">
        <w:rPr>
          <w:rFonts w:eastAsia="Times New Roman"/>
          <w:b/>
          <w:bCs/>
        </w:rPr>
        <w:t>Тестовая работа</w:t>
      </w:r>
    </w:p>
    <w:p w14:paraId="12F3CC40" w14:textId="77777777" w:rsidR="00D079CD" w:rsidRPr="00D96144" w:rsidRDefault="00D079CD" w:rsidP="00D079CD">
      <w:r w:rsidRPr="00D96144">
        <w:rPr>
          <w:rFonts w:eastAsia="Times New Roman"/>
        </w:rPr>
        <w:t>«5» – 100%-90%</w:t>
      </w:r>
    </w:p>
    <w:p w14:paraId="2DEF739D" w14:textId="77777777" w:rsidR="00D079CD" w:rsidRPr="00D96144" w:rsidRDefault="00D079CD" w:rsidP="00D079CD">
      <w:r w:rsidRPr="00D96144">
        <w:rPr>
          <w:rFonts w:eastAsia="Times New Roman"/>
        </w:rPr>
        <w:t>«4» –89%-70%</w:t>
      </w:r>
    </w:p>
    <w:p w14:paraId="563328FF" w14:textId="77777777" w:rsidR="00D079CD" w:rsidRPr="00D96144" w:rsidRDefault="00D079CD" w:rsidP="00D079CD">
      <w:r w:rsidRPr="00D96144">
        <w:rPr>
          <w:rFonts w:eastAsia="Times New Roman"/>
        </w:rPr>
        <w:t>«3» –69%-50%</w:t>
      </w:r>
    </w:p>
    <w:p w14:paraId="1F3A25F7" w14:textId="03B8AC1C" w:rsidR="006213F6" w:rsidRDefault="00D079CD" w:rsidP="00D079CD">
      <w:bookmarkStart w:id="0" w:name="_GoBack"/>
      <w:bookmarkEnd w:id="0"/>
      <w:r>
        <w:rPr>
          <w:rFonts w:eastAsia="Times New Roman"/>
        </w:rPr>
        <w:t>«2» – 49% и менее</w:t>
      </w:r>
    </w:p>
    <w:sectPr w:rsidR="0062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6D54A6AA"/>
    <w:lvl w:ilvl="0" w:tplc="6060BCD6">
      <w:start w:val="1"/>
      <w:numFmt w:val="bullet"/>
      <w:lvlText w:val="Я"/>
      <w:lvlJc w:val="left"/>
    </w:lvl>
    <w:lvl w:ilvl="1" w:tplc="09A0B5E4">
      <w:numFmt w:val="decimal"/>
      <w:lvlText w:val=""/>
      <w:lvlJc w:val="left"/>
    </w:lvl>
    <w:lvl w:ilvl="2" w:tplc="72B06834">
      <w:numFmt w:val="decimal"/>
      <w:lvlText w:val=""/>
      <w:lvlJc w:val="left"/>
    </w:lvl>
    <w:lvl w:ilvl="3" w:tplc="34DA07BA">
      <w:numFmt w:val="decimal"/>
      <w:lvlText w:val=""/>
      <w:lvlJc w:val="left"/>
    </w:lvl>
    <w:lvl w:ilvl="4" w:tplc="C91AA234">
      <w:numFmt w:val="decimal"/>
      <w:lvlText w:val=""/>
      <w:lvlJc w:val="left"/>
    </w:lvl>
    <w:lvl w:ilvl="5" w:tplc="219A5C9E">
      <w:numFmt w:val="decimal"/>
      <w:lvlText w:val=""/>
      <w:lvlJc w:val="left"/>
    </w:lvl>
    <w:lvl w:ilvl="6" w:tplc="7C24E184">
      <w:numFmt w:val="decimal"/>
      <w:lvlText w:val=""/>
      <w:lvlJc w:val="left"/>
    </w:lvl>
    <w:lvl w:ilvl="7" w:tplc="3E7C9FB8">
      <w:numFmt w:val="decimal"/>
      <w:lvlText w:val=""/>
      <w:lvlJc w:val="left"/>
    </w:lvl>
    <w:lvl w:ilvl="8" w:tplc="D302AAA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59CAF806"/>
    <w:lvl w:ilvl="0" w:tplc="C54224FE">
      <w:start w:val="1"/>
      <w:numFmt w:val="bullet"/>
      <w:lvlText w:val="и"/>
      <w:lvlJc w:val="left"/>
    </w:lvl>
    <w:lvl w:ilvl="1" w:tplc="9022FE14">
      <w:numFmt w:val="decimal"/>
      <w:lvlText w:val=""/>
      <w:lvlJc w:val="left"/>
    </w:lvl>
    <w:lvl w:ilvl="2" w:tplc="EF6CB0BA">
      <w:numFmt w:val="decimal"/>
      <w:lvlText w:val=""/>
      <w:lvlJc w:val="left"/>
    </w:lvl>
    <w:lvl w:ilvl="3" w:tplc="81E2294A">
      <w:numFmt w:val="decimal"/>
      <w:lvlText w:val=""/>
      <w:lvlJc w:val="left"/>
    </w:lvl>
    <w:lvl w:ilvl="4" w:tplc="6BA4F6F4">
      <w:numFmt w:val="decimal"/>
      <w:lvlText w:val=""/>
      <w:lvlJc w:val="left"/>
    </w:lvl>
    <w:lvl w:ilvl="5" w:tplc="AB7E93A8">
      <w:numFmt w:val="decimal"/>
      <w:lvlText w:val=""/>
      <w:lvlJc w:val="left"/>
    </w:lvl>
    <w:lvl w:ilvl="6" w:tplc="1B5AC42E">
      <w:numFmt w:val="decimal"/>
      <w:lvlText w:val=""/>
      <w:lvlJc w:val="left"/>
    </w:lvl>
    <w:lvl w:ilvl="7" w:tplc="B25290DA">
      <w:numFmt w:val="decimal"/>
      <w:lvlText w:val=""/>
      <w:lvlJc w:val="left"/>
    </w:lvl>
    <w:lvl w:ilvl="8" w:tplc="64A46F6C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F54C24B8"/>
    <w:lvl w:ilvl="0" w:tplc="04187E4A">
      <w:start w:val="1"/>
      <w:numFmt w:val="bullet"/>
      <w:lvlText w:val="\endash "/>
      <w:lvlJc w:val="left"/>
    </w:lvl>
    <w:lvl w:ilvl="1" w:tplc="3E2233A4">
      <w:start w:val="1"/>
      <w:numFmt w:val="bullet"/>
      <w:lvlText w:val="К"/>
      <w:lvlJc w:val="left"/>
    </w:lvl>
    <w:lvl w:ilvl="2" w:tplc="94E6AF20">
      <w:numFmt w:val="decimal"/>
      <w:lvlText w:val=""/>
      <w:lvlJc w:val="left"/>
    </w:lvl>
    <w:lvl w:ilvl="3" w:tplc="CB7E36BE">
      <w:numFmt w:val="decimal"/>
      <w:lvlText w:val=""/>
      <w:lvlJc w:val="left"/>
    </w:lvl>
    <w:lvl w:ilvl="4" w:tplc="8EA4BBC4">
      <w:numFmt w:val="decimal"/>
      <w:lvlText w:val=""/>
      <w:lvlJc w:val="left"/>
    </w:lvl>
    <w:lvl w:ilvl="5" w:tplc="0838C2C6">
      <w:numFmt w:val="decimal"/>
      <w:lvlText w:val=""/>
      <w:lvlJc w:val="left"/>
    </w:lvl>
    <w:lvl w:ilvl="6" w:tplc="9DFC784E">
      <w:numFmt w:val="decimal"/>
      <w:lvlText w:val=""/>
      <w:lvlJc w:val="left"/>
    </w:lvl>
    <w:lvl w:ilvl="7" w:tplc="CA468244">
      <w:numFmt w:val="decimal"/>
      <w:lvlText w:val=""/>
      <w:lvlJc w:val="left"/>
    </w:lvl>
    <w:lvl w:ilvl="8" w:tplc="CB668B02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58B69DD4"/>
    <w:lvl w:ilvl="0" w:tplc="51709006">
      <w:start w:val="1"/>
      <w:numFmt w:val="bullet"/>
      <w:lvlText w:val=""/>
      <w:lvlJc w:val="left"/>
    </w:lvl>
    <w:lvl w:ilvl="1" w:tplc="DF1E46F0">
      <w:numFmt w:val="decimal"/>
      <w:lvlText w:val=""/>
      <w:lvlJc w:val="left"/>
    </w:lvl>
    <w:lvl w:ilvl="2" w:tplc="CAA25116">
      <w:numFmt w:val="decimal"/>
      <w:lvlText w:val=""/>
      <w:lvlJc w:val="left"/>
    </w:lvl>
    <w:lvl w:ilvl="3" w:tplc="29AE8306">
      <w:numFmt w:val="decimal"/>
      <w:lvlText w:val=""/>
      <w:lvlJc w:val="left"/>
    </w:lvl>
    <w:lvl w:ilvl="4" w:tplc="23EC835A">
      <w:numFmt w:val="decimal"/>
      <w:lvlText w:val=""/>
      <w:lvlJc w:val="left"/>
    </w:lvl>
    <w:lvl w:ilvl="5" w:tplc="7ECE2374">
      <w:numFmt w:val="decimal"/>
      <w:lvlText w:val=""/>
      <w:lvlJc w:val="left"/>
    </w:lvl>
    <w:lvl w:ilvl="6" w:tplc="7D860120">
      <w:numFmt w:val="decimal"/>
      <w:lvlText w:val=""/>
      <w:lvlJc w:val="left"/>
    </w:lvl>
    <w:lvl w:ilvl="7" w:tplc="77CAE23C">
      <w:numFmt w:val="decimal"/>
      <w:lvlText w:val=""/>
      <w:lvlJc w:val="left"/>
    </w:lvl>
    <w:lvl w:ilvl="8" w:tplc="CB609BF4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F928042C"/>
    <w:lvl w:ilvl="0" w:tplc="5DDE649E">
      <w:start w:val="1"/>
      <w:numFmt w:val="bullet"/>
      <w:lvlText w:val="В"/>
      <w:lvlJc w:val="left"/>
    </w:lvl>
    <w:lvl w:ilvl="1" w:tplc="6FD0184A">
      <w:numFmt w:val="decimal"/>
      <w:lvlText w:val=""/>
      <w:lvlJc w:val="left"/>
    </w:lvl>
    <w:lvl w:ilvl="2" w:tplc="19E48920">
      <w:numFmt w:val="decimal"/>
      <w:lvlText w:val=""/>
      <w:lvlJc w:val="left"/>
    </w:lvl>
    <w:lvl w:ilvl="3" w:tplc="16B46A58">
      <w:numFmt w:val="decimal"/>
      <w:lvlText w:val=""/>
      <w:lvlJc w:val="left"/>
    </w:lvl>
    <w:lvl w:ilvl="4" w:tplc="167A92C6">
      <w:numFmt w:val="decimal"/>
      <w:lvlText w:val=""/>
      <w:lvlJc w:val="left"/>
    </w:lvl>
    <w:lvl w:ilvl="5" w:tplc="2B28F006">
      <w:numFmt w:val="decimal"/>
      <w:lvlText w:val=""/>
      <w:lvlJc w:val="left"/>
    </w:lvl>
    <w:lvl w:ilvl="6" w:tplc="D6E6C9D2">
      <w:numFmt w:val="decimal"/>
      <w:lvlText w:val=""/>
      <w:lvlJc w:val="left"/>
    </w:lvl>
    <w:lvl w:ilvl="7" w:tplc="3C5860EC">
      <w:numFmt w:val="decimal"/>
      <w:lvlText w:val=""/>
      <w:lvlJc w:val="left"/>
    </w:lvl>
    <w:lvl w:ilvl="8" w:tplc="B5E21EB6">
      <w:numFmt w:val="decimal"/>
      <w:lvlText w:val=""/>
      <w:lvlJc w:val="left"/>
    </w:lvl>
  </w:abstractNum>
  <w:abstractNum w:abstractNumId="5" w15:restartNumberingAfterBreak="0">
    <w:nsid w:val="000012DB"/>
    <w:multiLevelType w:val="hybridMultilevel"/>
    <w:tmpl w:val="AC4A3228"/>
    <w:lvl w:ilvl="0" w:tplc="AB2C6362">
      <w:start w:val="1"/>
      <w:numFmt w:val="bullet"/>
      <w:lvlText w:val="\endash "/>
      <w:lvlJc w:val="left"/>
    </w:lvl>
    <w:lvl w:ilvl="1" w:tplc="2976F926">
      <w:numFmt w:val="decimal"/>
      <w:lvlText w:val=""/>
      <w:lvlJc w:val="left"/>
    </w:lvl>
    <w:lvl w:ilvl="2" w:tplc="AB58D696">
      <w:numFmt w:val="decimal"/>
      <w:lvlText w:val=""/>
      <w:lvlJc w:val="left"/>
    </w:lvl>
    <w:lvl w:ilvl="3" w:tplc="B4884890">
      <w:numFmt w:val="decimal"/>
      <w:lvlText w:val=""/>
      <w:lvlJc w:val="left"/>
    </w:lvl>
    <w:lvl w:ilvl="4" w:tplc="10B6944A">
      <w:numFmt w:val="decimal"/>
      <w:lvlText w:val=""/>
      <w:lvlJc w:val="left"/>
    </w:lvl>
    <w:lvl w:ilvl="5" w:tplc="4734E5CA">
      <w:numFmt w:val="decimal"/>
      <w:lvlText w:val=""/>
      <w:lvlJc w:val="left"/>
    </w:lvl>
    <w:lvl w:ilvl="6" w:tplc="1F8EFD1C">
      <w:numFmt w:val="decimal"/>
      <w:lvlText w:val=""/>
      <w:lvlJc w:val="left"/>
    </w:lvl>
    <w:lvl w:ilvl="7" w:tplc="D33C41D0">
      <w:numFmt w:val="decimal"/>
      <w:lvlText w:val=""/>
      <w:lvlJc w:val="left"/>
    </w:lvl>
    <w:lvl w:ilvl="8" w:tplc="245AD856">
      <w:numFmt w:val="decimal"/>
      <w:lvlText w:val=""/>
      <w:lvlJc w:val="left"/>
    </w:lvl>
  </w:abstractNum>
  <w:abstractNum w:abstractNumId="6" w15:restartNumberingAfterBreak="0">
    <w:nsid w:val="0000153C"/>
    <w:multiLevelType w:val="hybridMultilevel"/>
    <w:tmpl w:val="0F4C401C"/>
    <w:lvl w:ilvl="0" w:tplc="C1FA26DA">
      <w:start w:val="1"/>
      <w:numFmt w:val="bullet"/>
      <w:lvlText w:val=""/>
      <w:lvlJc w:val="left"/>
    </w:lvl>
    <w:lvl w:ilvl="1" w:tplc="056E933E">
      <w:start w:val="1"/>
      <w:numFmt w:val="bullet"/>
      <w:lvlText w:val="\endash "/>
      <w:lvlJc w:val="left"/>
    </w:lvl>
    <w:lvl w:ilvl="2" w:tplc="364C4F3E">
      <w:numFmt w:val="decimal"/>
      <w:lvlText w:val=""/>
      <w:lvlJc w:val="left"/>
    </w:lvl>
    <w:lvl w:ilvl="3" w:tplc="824CFB9C">
      <w:numFmt w:val="decimal"/>
      <w:lvlText w:val=""/>
      <w:lvlJc w:val="left"/>
    </w:lvl>
    <w:lvl w:ilvl="4" w:tplc="346EC35C">
      <w:numFmt w:val="decimal"/>
      <w:lvlText w:val=""/>
      <w:lvlJc w:val="left"/>
    </w:lvl>
    <w:lvl w:ilvl="5" w:tplc="17766C8E">
      <w:numFmt w:val="decimal"/>
      <w:lvlText w:val=""/>
      <w:lvlJc w:val="left"/>
    </w:lvl>
    <w:lvl w:ilvl="6" w:tplc="E0F224C4">
      <w:numFmt w:val="decimal"/>
      <w:lvlText w:val=""/>
      <w:lvlJc w:val="left"/>
    </w:lvl>
    <w:lvl w:ilvl="7" w:tplc="F0A0F4B4">
      <w:numFmt w:val="decimal"/>
      <w:lvlText w:val=""/>
      <w:lvlJc w:val="left"/>
    </w:lvl>
    <w:lvl w:ilvl="8" w:tplc="3FC61298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64684D76"/>
    <w:lvl w:ilvl="0" w:tplc="025A86B4">
      <w:start w:val="1"/>
      <w:numFmt w:val="bullet"/>
      <w:lvlText w:val="В"/>
      <w:lvlJc w:val="left"/>
    </w:lvl>
    <w:lvl w:ilvl="1" w:tplc="12CC8CC2">
      <w:numFmt w:val="decimal"/>
      <w:lvlText w:val=""/>
      <w:lvlJc w:val="left"/>
    </w:lvl>
    <w:lvl w:ilvl="2" w:tplc="846E03DC">
      <w:numFmt w:val="decimal"/>
      <w:lvlText w:val=""/>
      <w:lvlJc w:val="left"/>
    </w:lvl>
    <w:lvl w:ilvl="3" w:tplc="7FCE8D86">
      <w:numFmt w:val="decimal"/>
      <w:lvlText w:val=""/>
      <w:lvlJc w:val="left"/>
    </w:lvl>
    <w:lvl w:ilvl="4" w:tplc="FA96FF5C">
      <w:numFmt w:val="decimal"/>
      <w:lvlText w:val=""/>
      <w:lvlJc w:val="left"/>
    </w:lvl>
    <w:lvl w:ilvl="5" w:tplc="0026F07A">
      <w:numFmt w:val="decimal"/>
      <w:lvlText w:val=""/>
      <w:lvlJc w:val="left"/>
    </w:lvl>
    <w:lvl w:ilvl="6" w:tplc="15689D28">
      <w:numFmt w:val="decimal"/>
      <w:lvlText w:val=""/>
      <w:lvlJc w:val="left"/>
    </w:lvl>
    <w:lvl w:ilvl="7" w:tplc="8190DA04">
      <w:numFmt w:val="decimal"/>
      <w:lvlText w:val=""/>
      <w:lvlJc w:val="left"/>
    </w:lvl>
    <w:lvl w:ilvl="8" w:tplc="53A8C338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88B27BFC"/>
    <w:lvl w:ilvl="0" w:tplc="0F1ACAF6">
      <w:start w:val="1"/>
      <w:numFmt w:val="bullet"/>
      <w:lvlText w:val=""/>
      <w:lvlJc w:val="left"/>
    </w:lvl>
    <w:lvl w:ilvl="1" w:tplc="E2E0307C">
      <w:start w:val="1"/>
      <w:numFmt w:val="bullet"/>
      <w:lvlText w:val=""/>
      <w:lvlJc w:val="left"/>
    </w:lvl>
    <w:lvl w:ilvl="2" w:tplc="6ADE6066">
      <w:start w:val="1"/>
      <w:numFmt w:val="bullet"/>
      <w:lvlText w:val="\endash "/>
      <w:lvlJc w:val="left"/>
    </w:lvl>
    <w:lvl w:ilvl="3" w:tplc="BE6A8064">
      <w:numFmt w:val="decimal"/>
      <w:lvlText w:val=""/>
      <w:lvlJc w:val="left"/>
    </w:lvl>
    <w:lvl w:ilvl="4" w:tplc="1A2C5AAE">
      <w:numFmt w:val="decimal"/>
      <w:lvlText w:val=""/>
      <w:lvlJc w:val="left"/>
    </w:lvl>
    <w:lvl w:ilvl="5" w:tplc="5CF4595A">
      <w:numFmt w:val="decimal"/>
      <w:lvlText w:val=""/>
      <w:lvlJc w:val="left"/>
    </w:lvl>
    <w:lvl w:ilvl="6" w:tplc="41B4F7EE">
      <w:numFmt w:val="decimal"/>
      <w:lvlText w:val=""/>
      <w:lvlJc w:val="left"/>
    </w:lvl>
    <w:lvl w:ilvl="7" w:tplc="264A5AE6">
      <w:numFmt w:val="decimal"/>
      <w:lvlText w:val=""/>
      <w:lvlJc w:val="left"/>
    </w:lvl>
    <w:lvl w:ilvl="8" w:tplc="938E1100">
      <w:numFmt w:val="decimal"/>
      <w:lvlText w:val=""/>
      <w:lvlJc w:val="left"/>
    </w:lvl>
  </w:abstractNum>
  <w:abstractNum w:abstractNumId="9" w15:restartNumberingAfterBreak="0">
    <w:nsid w:val="0000305E"/>
    <w:multiLevelType w:val="hybridMultilevel"/>
    <w:tmpl w:val="EACAFB34"/>
    <w:lvl w:ilvl="0" w:tplc="8AAA1396">
      <w:start w:val="35"/>
      <w:numFmt w:val="upperLetter"/>
      <w:lvlText w:val="%1"/>
      <w:lvlJc w:val="left"/>
    </w:lvl>
    <w:lvl w:ilvl="1" w:tplc="CFD00B8A">
      <w:numFmt w:val="decimal"/>
      <w:lvlText w:val=""/>
      <w:lvlJc w:val="left"/>
    </w:lvl>
    <w:lvl w:ilvl="2" w:tplc="FA5AD908">
      <w:numFmt w:val="decimal"/>
      <w:lvlText w:val=""/>
      <w:lvlJc w:val="left"/>
    </w:lvl>
    <w:lvl w:ilvl="3" w:tplc="80F6DA76">
      <w:numFmt w:val="decimal"/>
      <w:lvlText w:val=""/>
      <w:lvlJc w:val="left"/>
    </w:lvl>
    <w:lvl w:ilvl="4" w:tplc="75CED7E8">
      <w:numFmt w:val="decimal"/>
      <w:lvlText w:val=""/>
      <w:lvlJc w:val="left"/>
    </w:lvl>
    <w:lvl w:ilvl="5" w:tplc="8092DBF6">
      <w:numFmt w:val="decimal"/>
      <w:lvlText w:val=""/>
      <w:lvlJc w:val="left"/>
    </w:lvl>
    <w:lvl w:ilvl="6" w:tplc="F1D4D780">
      <w:numFmt w:val="decimal"/>
      <w:lvlText w:val=""/>
      <w:lvlJc w:val="left"/>
    </w:lvl>
    <w:lvl w:ilvl="7" w:tplc="E2BAA62E">
      <w:numFmt w:val="decimal"/>
      <w:lvlText w:val=""/>
      <w:lvlJc w:val="left"/>
    </w:lvl>
    <w:lvl w:ilvl="8" w:tplc="B6F44348">
      <w:numFmt w:val="decimal"/>
      <w:lvlText w:val=""/>
      <w:lvlJc w:val="left"/>
    </w:lvl>
  </w:abstractNum>
  <w:abstractNum w:abstractNumId="10" w15:restartNumberingAfterBreak="0">
    <w:nsid w:val="0000390C"/>
    <w:multiLevelType w:val="hybridMultilevel"/>
    <w:tmpl w:val="FFE0E824"/>
    <w:lvl w:ilvl="0" w:tplc="2B54B6DA">
      <w:start w:val="1"/>
      <w:numFmt w:val="bullet"/>
      <w:lvlText w:val="Я"/>
      <w:lvlJc w:val="left"/>
    </w:lvl>
    <w:lvl w:ilvl="1" w:tplc="40CE92A2">
      <w:numFmt w:val="decimal"/>
      <w:lvlText w:val=""/>
      <w:lvlJc w:val="left"/>
    </w:lvl>
    <w:lvl w:ilvl="2" w:tplc="F0C0B5C4">
      <w:numFmt w:val="decimal"/>
      <w:lvlText w:val=""/>
      <w:lvlJc w:val="left"/>
    </w:lvl>
    <w:lvl w:ilvl="3" w:tplc="C60EB83A">
      <w:numFmt w:val="decimal"/>
      <w:lvlText w:val=""/>
      <w:lvlJc w:val="left"/>
    </w:lvl>
    <w:lvl w:ilvl="4" w:tplc="1BD88650">
      <w:numFmt w:val="decimal"/>
      <w:lvlText w:val=""/>
      <w:lvlJc w:val="left"/>
    </w:lvl>
    <w:lvl w:ilvl="5" w:tplc="2070F05A">
      <w:numFmt w:val="decimal"/>
      <w:lvlText w:val=""/>
      <w:lvlJc w:val="left"/>
    </w:lvl>
    <w:lvl w:ilvl="6" w:tplc="516AC774">
      <w:numFmt w:val="decimal"/>
      <w:lvlText w:val=""/>
      <w:lvlJc w:val="left"/>
    </w:lvl>
    <w:lvl w:ilvl="7" w:tplc="310C165A">
      <w:numFmt w:val="decimal"/>
      <w:lvlText w:val=""/>
      <w:lvlJc w:val="left"/>
    </w:lvl>
    <w:lvl w:ilvl="8" w:tplc="C094766E">
      <w:numFmt w:val="decimal"/>
      <w:lvlText w:val=""/>
      <w:lvlJc w:val="left"/>
    </w:lvl>
  </w:abstractNum>
  <w:abstractNum w:abstractNumId="11" w15:restartNumberingAfterBreak="0">
    <w:nsid w:val="000041BB"/>
    <w:multiLevelType w:val="hybridMultilevel"/>
    <w:tmpl w:val="7DBE517A"/>
    <w:lvl w:ilvl="0" w:tplc="19B6CDD0">
      <w:start w:val="1"/>
      <w:numFmt w:val="bullet"/>
      <w:lvlText w:val=""/>
      <w:lvlJc w:val="left"/>
    </w:lvl>
    <w:lvl w:ilvl="1" w:tplc="2F3EB194">
      <w:numFmt w:val="decimal"/>
      <w:lvlText w:val=""/>
      <w:lvlJc w:val="left"/>
    </w:lvl>
    <w:lvl w:ilvl="2" w:tplc="1F3CBD04">
      <w:numFmt w:val="decimal"/>
      <w:lvlText w:val=""/>
      <w:lvlJc w:val="left"/>
    </w:lvl>
    <w:lvl w:ilvl="3" w:tplc="B3FA248C">
      <w:numFmt w:val="decimal"/>
      <w:lvlText w:val=""/>
      <w:lvlJc w:val="left"/>
    </w:lvl>
    <w:lvl w:ilvl="4" w:tplc="8118FD42">
      <w:numFmt w:val="decimal"/>
      <w:lvlText w:val=""/>
      <w:lvlJc w:val="left"/>
    </w:lvl>
    <w:lvl w:ilvl="5" w:tplc="5CD27F90">
      <w:numFmt w:val="decimal"/>
      <w:lvlText w:val=""/>
      <w:lvlJc w:val="left"/>
    </w:lvl>
    <w:lvl w:ilvl="6" w:tplc="36A0E746">
      <w:numFmt w:val="decimal"/>
      <w:lvlText w:val=""/>
      <w:lvlJc w:val="left"/>
    </w:lvl>
    <w:lvl w:ilvl="7" w:tplc="07CEC2BC">
      <w:numFmt w:val="decimal"/>
      <w:lvlText w:val=""/>
      <w:lvlJc w:val="left"/>
    </w:lvl>
    <w:lvl w:ilvl="8" w:tplc="49303F94">
      <w:numFmt w:val="decimal"/>
      <w:lvlText w:val=""/>
      <w:lvlJc w:val="left"/>
    </w:lvl>
  </w:abstractNum>
  <w:abstractNum w:abstractNumId="12" w15:restartNumberingAfterBreak="0">
    <w:nsid w:val="00007E87"/>
    <w:multiLevelType w:val="hybridMultilevel"/>
    <w:tmpl w:val="8CF0470A"/>
    <w:lvl w:ilvl="0" w:tplc="C28E7398">
      <w:start w:val="1"/>
      <w:numFmt w:val="bullet"/>
      <w:lvlText w:val=""/>
      <w:lvlJc w:val="left"/>
    </w:lvl>
    <w:lvl w:ilvl="1" w:tplc="F93E732C">
      <w:numFmt w:val="decimal"/>
      <w:lvlText w:val=""/>
      <w:lvlJc w:val="left"/>
    </w:lvl>
    <w:lvl w:ilvl="2" w:tplc="E36E9116">
      <w:numFmt w:val="decimal"/>
      <w:lvlText w:val=""/>
      <w:lvlJc w:val="left"/>
    </w:lvl>
    <w:lvl w:ilvl="3" w:tplc="67FE043E">
      <w:numFmt w:val="decimal"/>
      <w:lvlText w:val=""/>
      <w:lvlJc w:val="left"/>
    </w:lvl>
    <w:lvl w:ilvl="4" w:tplc="33E668FC">
      <w:numFmt w:val="decimal"/>
      <w:lvlText w:val=""/>
      <w:lvlJc w:val="left"/>
    </w:lvl>
    <w:lvl w:ilvl="5" w:tplc="02D4D366">
      <w:numFmt w:val="decimal"/>
      <w:lvlText w:val=""/>
      <w:lvlJc w:val="left"/>
    </w:lvl>
    <w:lvl w:ilvl="6" w:tplc="9F305EE2">
      <w:numFmt w:val="decimal"/>
      <w:lvlText w:val=""/>
      <w:lvlJc w:val="left"/>
    </w:lvl>
    <w:lvl w:ilvl="7" w:tplc="72A45DD8">
      <w:numFmt w:val="decimal"/>
      <w:lvlText w:val=""/>
      <w:lvlJc w:val="left"/>
    </w:lvl>
    <w:lvl w:ilvl="8" w:tplc="899ED2B4">
      <w:numFmt w:val="decimal"/>
      <w:lvlText w:val=""/>
      <w:lvlJc w:val="left"/>
    </w:lvl>
  </w:abstractNum>
  <w:abstractNum w:abstractNumId="13" w15:restartNumberingAfterBreak="0">
    <w:nsid w:val="07F6173A"/>
    <w:multiLevelType w:val="hybridMultilevel"/>
    <w:tmpl w:val="9120EC46"/>
    <w:lvl w:ilvl="0" w:tplc="791CB6E8">
      <w:start w:val="1"/>
      <w:numFmt w:val="upperRoman"/>
      <w:lvlText w:val="%1."/>
      <w:lvlJc w:val="left"/>
      <w:pPr>
        <w:ind w:left="13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4" w15:restartNumberingAfterBreak="0">
    <w:nsid w:val="15BD27BD"/>
    <w:multiLevelType w:val="hybridMultilevel"/>
    <w:tmpl w:val="12DE521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45D65B7C"/>
    <w:multiLevelType w:val="hybridMultilevel"/>
    <w:tmpl w:val="F370DA3A"/>
    <w:lvl w:ilvl="0" w:tplc="70641B34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3A7780">
      <w:numFmt w:val="bullet"/>
      <w:lvlText w:val="•"/>
      <w:lvlJc w:val="left"/>
      <w:pPr>
        <w:ind w:left="1122" w:hanging="212"/>
      </w:pPr>
      <w:rPr>
        <w:rFonts w:hint="default"/>
        <w:lang w:val="ru-RU" w:eastAsia="en-US" w:bidi="ar-SA"/>
      </w:rPr>
    </w:lvl>
    <w:lvl w:ilvl="2" w:tplc="08DAF7FE">
      <w:numFmt w:val="bullet"/>
      <w:lvlText w:val="•"/>
      <w:lvlJc w:val="left"/>
      <w:pPr>
        <w:ind w:left="2125" w:hanging="212"/>
      </w:pPr>
      <w:rPr>
        <w:rFonts w:hint="default"/>
        <w:lang w:val="ru-RU" w:eastAsia="en-US" w:bidi="ar-SA"/>
      </w:rPr>
    </w:lvl>
    <w:lvl w:ilvl="3" w:tplc="674AE1E2">
      <w:numFmt w:val="bullet"/>
      <w:lvlText w:val="•"/>
      <w:lvlJc w:val="left"/>
      <w:pPr>
        <w:ind w:left="3127" w:hanging="212"/>
      </w:pPr>
      <w:rPr>
        <w:rFonts w:hint="default"/>
        <w:lang w:val="ru-RU" w:eastAsia="en-US" w:bidi="ar-SA"/>
      </w:rPr>
    </w:lvl>
    <w:lvl w:ilvl="4" w:tplc="2C4266C0">
      <w:numFmt w:val="bullet"/>
      <w:lvlText w:val="•"/>
      <w:lvlJc w:val="left"/>
      <w:pPr>
        <w:ind w:left="4130" w:hanging="212"/>
      </w:pPr>
      <w:rPr>
        <w:rFonts w:hint="default"/>
        <w:lang w:val="ru-RU" w:eastAsia="en-US" w:bidi="ar-SA"/>
      </w:rPr>
    </w:lvl>
    <w:lvl w:ilvl="5" w:tplc="52980870">
      <w:numFmt w:val="bullet"/>
      <w:lvlText w:val="•"/>
      <w:lvlJc w:val="left"/>
      <w:pPr>
        <w:ind w:left="5133" w:hanging="212"/>
      </w:pPr>
      <w:rPr>
        <w:rFonts w:hint="default"/>
        <w:lang w:val="ru-RU" w:eastAsia="en-US" w:bidi="ar-SA"/>
      </w:rPr>
    </w:lvl>
    <w:lvl w:ilvl="6" w:tplc="0F7EC66A">
      <w:numFmt w:val="bullet"/>
      <w:lvlText w:val="•"/>
      <w:lvlJc w:val="left"/>
      <w:pPr>
        <w:ind w:left="6135" w:hanging="212"/>
      </w:pPr>
      <w:rPr>
        <w:rFonts w:hint="default"/>
        <w:lang w:val="ru-RU" w:eastAsia="en-US" w:bidi="ar-SA"/>
      </w:rPr>
    </w:lvl>
    <w:lvl w:ilvl="7" w:tplc="8A02E5C6">
      <w:numFmt w:val="bullet"/>
      <w:lvlText w:val="•"/>
      <w:lvlJc w:val="left"/>
      <w:pPr>
        <w:ind w:left="7138" w:hanging="212"/>
      </w:pPr>
      <w:rPr>
        <w:rFonts w:hint="default"/>
        <w:lang w:val="ru-RU" w:eastAsia="en-US" w:bidi="ar-SA"/>
      </w:rPr>
    </w:lvl>
    <w:lvl w:ilvl="8" w:tplc="73D0745A">
      <w:numFmt w:val="bullet"/>
      <w:lvlText w:val="•"/>
      <w:lvlJc w:val="left"/>
      <w:pPr>
        <w:ind w:left="8141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5EF23B22"/>
    <w:multiLevelType w:val="hybridMultilevel"/>
    <w:tmpl w:val="E33E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  <w:num w:numId="14">
    <w:abstractNumId w:val="13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DD"/>
    <w:rsid w:val="006213F6"/>
    <w:rsid w:val="009F7756"/>
    <w:rsid w:val="00CF6DDD"/>
    <w:rsid w:val="00D079CD"/>
    <w:rsid w:val="00D32DAA"/>
    <w:rsid w:val="00FB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0BC8F"/>
  <w15:chartTrackingRefBased/>
  <w15:docId w15:val="{7406B753-157D-4588-8A1F-B1C35289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9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9CD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079CD"/>
    <w:pPr>
      <w:ind w:left="720"/>
      <w:contextualSpacing/>
    </w:pPr>
  </w:style>
  <w:style w:type="paragraph" w:styleId="a6">
    <w:name w:val="No Spacing"/>
    <w:link w:val="a7"/>
    <w:uiPriority w:val="1"/>
    <w:qFormat/>
    <w:rsid w:val="00D079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D079CD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1"/>
    <w:locked/>
    <w:rsid w:val="00D079CD"/>
    <w:rPr>
      <w:rFonts w:ascii="Times New Roman" w:eastAsiaTheme="minorEastAsia" w:hAnsi="Times New Roman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D079CD"/>
    <w:pPr>
      <w:widowControl w:val="0"/>
      <w:autoSpaceDE w:val="0"/>
      <w:autoSpaceDN w:val="0"/>
      <w:ind w:left="108"/>
    </w:pPr>
    <w:rPr>
      <w:rFonts w:eastAsia="Times New Roman"/>
      <w:lang w:eastAsia="en-US"/>
    </w:rPr>
  </w:style>
  <w:style w:type="paragraph" w:styleId="a8">
    <w:name w:val="Body Text"/>
    <w:basedOn w:val="a"/>
    <w:link w:val="a9"/>
    <w:uiPriority w:val="1"/>
    <w:qFormat/>
    <w:rsid w:val="00D079CD"/>
    <w:pPr>
      <w:overflowPunct w:val="0"/>
      <w:autoSpaceDE w:val="0"/>
      <w:autoSpaceDN w:val="0"/>
      <w:adjustRightInd w:val="0"/>
      <w:jc w:val="both"/>
    </w:pPr>
    <w:rPr>
      <w:rFonts w:eastAsia="Times New Roman"/>
      <w:sz w:val="24"/>
      <w:szCs w:val="20"/>
      <w:lang w:val="tt-RU" w:eastAsia="x-none"/>
    </w:rPr>
  </w:style>
  <w:style w:type="character" w:customStyle="1" w:styleId="a9">
    <w:name w:val="Основной текст Знак"/>
    <w:basedOn w:val="a0"/>
    <w:link w:val="a8"/>
    <w:uiPriority w:val="1"/>
    <w:rsid w:val="00D079CD"/>
    <w:rPr>
      <w:rFonts w:ascii="Times New Roman" w:eastAsia="Times New Roman" w:hAnsi="Times New Roman" w:cs="Times New Roman"/>
      <w:sz w:val="24"/>
      <w:szCs w:val="20"/>
      <w:lang w:val="tt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2252</Words>
  <Characters>12839</Characters>
  <Application>Microsoft Office Word</Application>
  <DocSecurity>0</DocSecurity>
  <Lines>106</Lines>
  <Paragraphs>30</Paragraphs>
  <ScaleCrop>false</ScaleCrop>
  <Company/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Савия Багавиева</dc:creator>
  <cp:keywords/>
  <dc:description/>
  <cp:lastModifiedBy>СОШ47</cp:lastModifiedBy>
  <cp:revision>5</cp:revision>
  <dcterms:created xsi:type="dcterms:W3CDTF">2023-09-01T18:50:00Z</dcterms:created>
  <dcterms:modified xsi:type="dcterms:W3CDTF">2023-09-05T05:39:00Z</dcterms:modified>
</cp:coreProperties>
</file>